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2"/>
        <w:tblW w:w="101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866"/>
        <w:gridCol w:w="5388"/>
        <w:gridCol w:w="1008"/>
        <w:gridCol w:w="2912"/>
      </w:tblGrid>
      <w:tr w:rsidR="00BD1293" w:rsidRPr="007A05CB" w14:paraId="2BDD5505" w14:textId="77777777">
        <w:trPr>
          <w:cantSplit/>
          <w:trHeight w:val="242"/>
        </w:trPr>
        <w:tc>
          <w:tcPr>
            <w:tcW w:w="866" w:type="dxa"/>
            <w:tcBorders>
              <w:top w:val="nil"/>
              <w:left w:val="nil"/>
              <w:bottom w:val="nil"/>
              <w:right w:val="nil"/>
            </w:tcBorders>
            <w:vAlign w:val="center"/>
          </w:tcPr>
          <w:p w14:paraId="087C207C" w14:textId="77777777" w:rsidR="00BD1293" w:rsidRPr="00A63327" w:rsidRDefault="00A444ED" w:rsidP="0055246B">
            <w:pPr>
              <w:autoSpaceDE w:val="0"/>
              <w:autoSpaceDN w:val="0"/>
              <w:snapToGrid w:val="0"/>
              <w:spacing w:line="40" w:lineRule="atLeast"/>
              <w:rPr>
                <w:rFonts w:ascii="ＭＳ ゴシック" w:eastAsia="ＭＳ ゴシック" w:hAnsi="ＭＳ ゴシック"/>
                <w:spacing w:val="5"/>
                <w:kern w:val="0"/>
                <w:sz w:val="22"/>
                <w:szCs w:val="22"/>
              </w:rPr>
            </w:pPr>
            <w:r w:rsidRPr="00A63327">
              <w:rPr>
                <w:rFonts w:ascii="ＭＳ ゴシック" w:eastAsia="ＭＳ ゴシック" w:hAnsi="ＭＳ ゴシック" w:hint="eastAsia"/>
              </w:rPr>
              <w:t>様式</w:t>
            </w:r>
            <w:r w:rsidR="00A63327" w:rsidRPr="00A63327">
              <w:rPr>
                <w:rFonts w:ascii="ＭＳ ゴシック" w:eastAsia="ＭＳ ゴシック" w:hAnsi="ＭＳ ゴシック" w:hint="eastAsia"/>
              </w:rPr>
              <w:t>５</w:t>
            </w:r>
          </w:p>
        </w:tc>
        <w:tc>
          <w:tcPr>
            <w:tcW w:w="5388" w:type="dxa"/>
            <w:tcBorders>
              <w:top w:val="nil"/>
              <w:left w:val="nil"/>
              <w:bottom w:val="nil"/>
            </w:tcBorders>
            <w:vAlign w:val="center"/>
          </w:tcPr>
          <w:p w14:paraId="1CF6EDFF" w14:textId="77777777" w:rsidR="00BD1293" w:rsidRPr="007A05CB" w:rsidRDefault="00BD1293" w:rsidP="0055246B">
            <w:pPr>
              <w:autoSpaceDE w:val="0"/>
              <w:autoSpaceDN w:val="0"/>
              <w:snapToGrid w:val="0"/>
              <w:spacing w:line="40" w:lineRule="atLeast"/>
              <w:rPr>
                <w:rFonts w:ascii="HGPｺﾞｼｯｸM" w:eastAsia="HGPｺﾞｼｯｸM" w:hAnsi="ＭＳ ゴシック"/>
                <w:spacing w:val="5"/>
                <w:kern w:val="0"/>
                <w:sz w:val="22"/>
                <w:szCs w:val="22"/>
              </w:rPr>
            </w:pPr>
          </w:p>
        </w:tc>
        <w:tc>
          <w:tcPr>
            <w:tcW w:w="1008" w:type="dxa"/>
            <w:vAlign w:val="center"/>
          </w:tcPr>
          <w:p w14:paraId="481504E9" w14:textId="77777777" w:rsidR="00BD1293" w:rsidRPr="007A05CB" w:rsidRDefault="00BD1293" w:rsidP="0055246B">
            <w:pPr>
              <w:autoSpaceDE w:val="0"/>
              <w:autoSpaceDN w:val="0"/>
              <w:snapToGrid w:val="0"/>
              <w:spacing w:line="40" w:lineRule="atLeast"/>
              <w:jc w:val="center"/>
              <w:rPr>
                <w:rFonts w:ascii="HGPｺﾞｼｯｸM" w:eastAsia="HGPｺﾞｼｯｸM" w:hAnsi="ＭＳ ゴシック"/>
                <w:kern w:val="0"/>
                <w:sz w:val="22"/>
                <w:szCs w:val="22"/>
              </w:rPr>
            </w:pPr>
            <w:r w:rsidRPr="007A05CB">
              <w:rPr>
                <w:rFonts w:ascii="HGPｺﾞｼｯｸM" w:eastAsia="HGPｺﾞｼｯｸM" w:hAnsi="ＭＳ ゴシック" w:hint="eastAsia"/>
                <w:spacing w:val="5"/>
                <w:kern w:val="0"/>
                <w:sz w:val="22"/>
                <w:szCs w:val="22"/>
              </w:rPr>
              <w:t>整理番号</w:t>
            </w:r>
          </w:p>
        </w:tc>
        <w:tc>
          <w:tcPr>
            <w:tcW w:w="2912" w:type="dxa"/>
            <w:vAlign w:val="center"/>
          </w:tcPr>
          <w:p w14:paraId="696A3E1A" w14:textId="77777777" w:rsidR="00BD1293" w:rsidRPr="007A05CB" w:rsidRDefault="00BD1293" w:rsidP="0055246B">
            <w:pPr>
              <w:autoSpaceDE w:val="0"/>
              <w:autoSpaceDN w:val="0"/>
              <w:snapToGrid w:val="0"/>
              <w:spacing w:line="40" w:lineRule="atLeast"/>
              <w:jc w:val="center"/>
              <w:rPr>
                <w:rFonts w:ascii="HGPｺﾞｼｯｸM" w:eastAsia="HGPｺﾞｼｯｸM" w:hAnsi="ＭＳ ゴシック"/>
                <w:kern w:val="0"/>
                <w:sz w:val="22"/>
                <w:szCs w:val="22"/>
              </w:rPr>
            </w:pPr>
          </w:p>
        </w:tc>
      </w:tr>
      <w:tr w:rsidR="00BD1293" w:rsidRPr="007A05CB" w14:paraId="7C9797F0" w14:textId="77777777">
        <w:trPr>
          <w:cantSplit/>
          <w:trHeight w:val="227"/>
        </w:trPr>
        <w:tc>
          <w:tcPr>
            <w:tcW w:w="866" w:type="dxa"/>
            <w:tcBorders>
              <w:top w:val="nil"/>
              <w:left w:val="nil"/>
              <w:bottom w:val="nil"/>
              <w:right w:val="nil"/>
            </w:tcBorders>
            <w:vAlign w:val="center"/>
          </w:tcPr>
          <w:p w14:paraId="65137808" w14:textId="77777777" w:rsidR="00BD1293" w:rsidRPr="007A05CB" w:rsidRDefault="00BD1293" w:rsidP="0055246B">
            <w:pPr>
              <w:autoSpaceDE w:val="0"/>
              <w:autoSpaceDN w:val="0"/>
              <w:snapToGrid w:val="0"/>
              <w:spacing w:line="40" w:lineRule="atLeast"/>
              <w:rPr>
                <w:rFonts w:ascii="HGPｺﾞｼｯｸM" w:eastAsia="HGPｺﾞｼｯｸM" w:hAnsi="ＭＳ ゴシック"/>
                <w:spacing w:val="5"/>
                <w:kern w:val="0"/>
                <w:sz w:val="22"/>
                <w:szCs w:val="22"/>
              </w:rPr>
            </w:pPr>
          </w:p>
        </w:tc>
        <w:tc>
          <w:tcPr>
            <w:tcW w:w="5388" w:type="dxa"/>
            <w:tcBorders>
              <w:top w:val="nil"/>
              <w:left w:val="nil"/>
              <w:bottom w:val="nil"/>
            </w:tcBorders>
            <w:vAlign w:val="center"/>
          </w:tcPr>
          <w:p w14:paraId="36F0B53B" w14:textId="77777777" w:rsidR="00BD1293" w:rsidRPr="007A05CB" w:rsidRDefault="00BD1293" w:rsidP="0055246B">
            <w:pPr>
              <w:autoSpaceDE w:val="0"/>
              <w:autoSpaceDN w:val="0"/>
              <w:snapToGrid w:val="0"/>
              <w:spacing w:line="40" w:lineRule="atLeast"/>
              <w:rPr>
                <w:rFonts w:ascii="HGPｺﾞｼｯｸM" w:eastAsia="HGPｺﾞｼｯｸM" w:hAnsi="ＭＳ ゴシック"/>
                <w:spacing w:val="5"/>
                <w:kern w:val="0"/>
                <w:sz w:val="22"/>
                <w:szCs w:val="22"/>
              </w:rPr>
            </w:pPr>
          </w:p>
        </w:tc>
        <w:tc>
          <w:tcPr>
            <w:tcW w:w="1008" w:type="dxa"/>
            <w:vAlign w:val="center"/>
          </w:tcPr>
          <w:p w14:paraId="4B65689B" w14:textId="77777777" w:rsidR="00BD1293" w:rsidRPr="007A05CB" w:rsidRDefault="00BD1293" w:rsidP="0055246B">
            <w:pPr>
              <w:autoSpaceDE w:val="0"/>
              <w:autoSpaceDN w:val="0"/>
              <w:snapToGrid w:val="0"/>
              <w:spacing w:line="40" w:lineRule="atLeast"/>
              <w:jc w:val="center"/>
              <w:rPr>
                <w:rFonts w:ascii="HGPｺﾞｼｯｸM" w:eastAsia="HGPｺﾞｼｯｸM" w:hAnsi="ＭＳ ゴシック"/>
                <w:kern w:val="0"/>
                <w:sz w:val="22"/>
                <w:szCs w:val="22"/>
              </w:rPr>
            </w:pPr>
            <w:r w:rsidRPr="007A05CB">
              <w:rPr>
                <w:rFonts w:ascii="HGPｺﾞｼｯｸM" w:eastAsia="HGPｺﾞｼｯｸM" w:hAnsi="ＭＳ ゴシック" w:hint="eastAsia"/>
                <w:spacing w:val="5"/>
                <w:kern w:val="0"/>
                <w:sz w:val="22"/>
                <w:szCs w:val="22"/>
              </w:rPr>
              <w:t>区分</w:t>
            </w:r>
          </w:p>
        </w:tc>
        <w:tc>
          <w:tcPr>
            <w:tcW w:w="2912" w:type="dxa"/>
            <w:vAlign w:val="center"/>
          </w:tcPr>
          <w:p w14:paraId="0C6AE9CA" w14:textId="77777777" w:rsidR="00BD1293" w:rsidRPr="007A05CB" w:rsidRDefault="003B7578" w:rsidP="0055246B">
            <w:pPr>
              <w:autoSpaceDE w:val="0"/>
              <w:autoSpaceDN w:val="0"/>
              <w:snapToGrid w:val="0"/>
              <w:spacing w:line="40" w:lineRule="atLeast"/>
              <w:jc w:val="center"/>
              <w:rPr>
                <w:rFonts w:ascii="HGPｺﾞｼｯｸM" w:eastAsia="HGPｺﾞｼｯｸM" w:hAnsi="ＭＳ ゴシック"/>
                <w:kern w:val="0"/>
                <w:sz w:val="22"/>
                <w:szCs w:val="22"/>
              </w:rPr>
            </w:pPr>
            <w:r w:rsidRPr="007A05CB">
              <w:rPr>
                <w:rFonts w:ascii="HGPｺﾞｼｯｸM" w:eastAsia="HGPｺﾞｼｯｸM" w:hAnsi="ＭＳ ゴシック" w:hint="eastAsia"/>
                <w:kern w:val="0"/>
                <w:sz w:val="22"/>
                <w:szCs w:val="22"/>
              </w:rPr>
              <w:t>製造販売後</w:t>
            </w:r>
            <w:r w:rsidR="003748D5" w:rsidRPr="007A05CB">
              <w:rPr>
                <w:rFonts w:ascii="HGPｺﾞｼｯｸM" w:eastAsia="HGPｺﾞｼｯｸM" w:hAnsi="ＭＳ ゴシック" w:hint="eastAsia"/>
                <w:kern w:val="0"/>
                <w:sz w:val="22"/>
                <w:szCs w:val="22"/>
              </w:rPr>
              <w:t>調査</w:t>
            </w:r>
          </w:p>
        </w:tc>
      </w:tr>
    </w:tbl>
    <w:p w14:paraId="5EACBCCF"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23D43D53" w14:textId="77777777" w:rsidR="00BD1293" w:rsidRPr="007A05CB" w:rsidRDefault="00BD1293" w:rsidP="0055246B">
      <w:pPr>
        <w:snapToGrid w:val="0"/>
        <w:spacing w:line="40" w:lineRule="atLeast"/>
        <w:rPr>
          <w:rFonts w:ascii="HGPｺﾞｼｯｸM" w:eastAsia="HGPｺﾞｼｯｸM" w:hAnsi="ＭＳ ゴシック"/>
          <w:bCs/>
          <w:sz w:val="22"/>
          <w:szCs w:val="22"/>
        </w:rPr>
      </w:pPr>
    </w:p>
    <w:p w14:paraId="204150C0" w14:textId="77777777" w:rsidR="005F5D8E" w:rsidRPr="007A05CB" w:rsidRDefault="005F5D8E" w:rsidP="0055246B">
      <w:pPr>
        <w:snapToGrid w:val="0"/>
        <w:spacing w:line="40" w:lineRule="atLeast"/>
        <w:jc w:val="center"/>
        <w:rPr>
          <w:rFonts w:ascii="HGPｺﾞｼｯｸM" w:eastAsia="HGPｺﾞｼｯｸM" w:hAnsi="ＭＳ ゴシック"/>
          <w:b/>
          <w:bCs/>
          <w:sz w:val="28"/>
          <w:szCs w:val="28"/>
        </w:rPr>
      </w:pPr>
      <w:r w:rsidRPr="007A05CB">
        <w:rPr>
          <w:rFonts w:ascii="HGPｺﾞｼｯｸM" w:eastAsia="HGPｺﾞｼｯｸM" w:hAnsi="ＭＳ ゴシック" w:hint="eastAsia"/>
          <w:b/>
          <w:bCs/>
          <w:sz w:val="28"/>
          <w:szCs w:val="28"/>
        </w:rPr>
        <w:t>受託研究（</w:t>
      </w:r>
      <w:r w:rsidR="003B7578" w:rsidRPr="007A05CB">
        <w:rPr>
          <w:rFonts w:ascii="HGPｺﾞｼｯｸM" w:eastAsia="HGPｺﾞｼｯｸM" w:hAnsi="ＭＳ ゴシック" w:hint="eastAsia"/>
          <w:b/>
          <w:bCs/>
          <w:sz w:val="28"/>
          <w:szCs w:val="28"/>
        </w:rPr>
        <w:t>製造販売後</w:t>
      </w:r>
      <w:r w:rsidR="003748D5" w:rsidRPr="007A05CB">
        <w:rPr>
          <w:rFonts w:ascii="HGPｺﾞｼｯｸM" w:eastAsia="HGPｺﾞｼｯｸM" w:hAnsi="ＭＳ ゴシック" w:hint="eastAsia"/>
          <w:b/>
          <w:bCs/>
          <w:sz w:val="28"/>
          <w:szCs w:val="28"/>
        </w:rPr>
        <w:t>調査</w:t>
      </w:r>
      <w:r w:rsidRPr="007A05CB">
        <w:rPr>
          <w:rFonts w:ascii="HGPｺﾞｼｯｸM" w:eastAsia="HGPｺﾞｼｯｸM" w:hAnsi="ＭＳ ゴシック" w:hint="eastAsia"/>
          <w:b/>
          <w:bCs/>
          <w:sz w:val="28"/>
          <w:szCs w:val="28"/>
        </w:rPr>
        <w:t>）契約書</w:t>
      </w:r>
    </w:p>
    <w:p w14:paraId="04C3A70D"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60EC5445"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6569BDE5" w14:textId="77777777" w:rsidR="005F5D8E" w:rsidRPr="007A05CB" w:rsidRDefault="00F748E7" w:rsidP="0055246B">
      <w:pPr>
        <w:snapToGrid w:val="0"/>
        <w:spacing w:line="40" w:lineRule="atLeast"/>
        <w:ind w:firstLineChars="100" w:firstLine="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独立行政法人国立病院機構</w:t>
      </w:r>
      <w:r w:rsidR="00FE37B9">
        <w:rPr>
          <w:rFonts w:ascii="HGPｺﾞｼｯｸM" w:eastAsia="HGPｺﾞｼｯｸM" w:hAnsi="ＭＳ ゴシック" w:hint="eastAsia"/>
          <w:bCs/>
          <w:sz w:val="22"/>
          <w:szCs w:val="22"/>
        </w:rPr>
        <w:t xml:space="preserve">　</w:t>
      </w:r>
      <w:r w:rsidR="00A03FE2" w:rsidRPr="00A03FE2">
        <w:rPr>
          <w:rFonts w:ascii="HGPｺﾞｼｯｸM" w:eastAsia="HGPｺﾞｼｯｸM" w:hAnsi="ＭＳ ゴシック" w:hint="eastAsia"/>
          <w:bCs/>
          <w:sz w:val="22"/>
          <w:szCs w:val="22"/>
        </w:rPr>
        <w:t>広島西医</w:t>
      </w:r>
      <w:r w:rsidR="00A03FE2">
        <w:rPr>
          <w:rFonts w:ascii="HGPｺﾞｼｯｸM" w:eastAsia="HGPｺﾞｼｯｸM" w:hAnsi="ＭＳ ゴシック" w:hint="eastAsia"/>
          <w:bCs/>
          <w:sz w:val="22"/>
          <w:szCs w:val="22"/>
        </w:rPr>
        <w:t>療センター</w:t>
      </w:r>
      <w:r w:rsidR="005F5D8E" w:rsidRPr="007A05CB">
        <w:rPr>
          <w:rFonts w:ascii="HGPｺﾞｼｯｸM" w:eastAsia="HGPｺﾞｼｯｸM" w:hAnsi="ＭＳ ゴシック" w:hint="eastAsia"/>
          <w:bCs/>
          <w:sz w:val="22"/>
          <w:szCs w:val="22"/>
        </w:rPr>
        <w:t>（以下「甲」という。）と</w:t>
      </w:r>
      <w:r w:rsidR="006910BC" w:rsidRPr="007A05CB">
        <w:rPr>
          <w:rFonts w:ascii="HGPｺﾞｼｯｸM" w:eastAsia="HGPｺﾞｼｯｸM" w:hAnsi="ＭＳ ゴシック" w:hint="eastAsia"/>
          <w:bCs/>
          <w:sz w:val="22"/>
          <w:szCs w:val="22"/>
        </w:rPr>
        <w:t>○○○</w:t>
      </w:r>
      <w:r w:rsidRPr="007A05CB">
        <w:rPr>
          <w:rFonts w:ascii="HGPｺﾞｼｯｸM" w:eastAsia="HGPｺﾞｼｯｸM" w:hAnsi="ＭＳ ゴシック" w:hint="eastAsia"/>
          <w:bCs/>
          <w:sz w:val="22"/>
          <w:szCs w:val="22"/>
        </w:rPr>
        <w:t>株式会社</w:t>
      </w:r>
      <w:r w:rsidR="00A2646B" w:rsidRPr="007A05CB">
        <w:rPr>
          <w:rFonts w:ascii="HGPｺﾞｼｯｸM" w:eastAsia="HGPｺﾞｼｯｸM" w:hAnsi="ＭＳ ゴシック" w:hint="eastAsia"/>
          <w:bCs/>
          <w:sz w:val="22"/>
          <w:szCs w:val="22"/>
        </w:rPr>
        <w:t xml:space="preserve">　代表取締役社長　○○　○○</w:t>
      </w:r>
      <w:r w:rsidR="005F5D8E" w:rsidRPr="007A05CB">
        <w:rPr>
          <w:rFonts w:ascii="HGPｺﾞｼｯｸM" w:eastAsia="HGPｺﾞｼｯｸM" w:hAnsi="ＭＳ ゴシック" w:hint="eastAsia"/>
          <w:bCs/>
          <w:sz w:val="22"/>
          <w:szCs w:val="22"/>
        </w:rPr>
        <w:t>（以下「乙」という。）とは、被験薬</w:t>
      </w:r>
      <w:r w:rsidR="006910BC" w:rsidRPr="007A05CB">
        <w:rPr>
          <w:rFonts w:ascii="HGPｺﾞｼｯｸM" w:eastAsia="HGPｺﾞｼｯｸM" w:hAnsi="ＭＳ ゴシック" w:hint="eastAsia"/>
          <w:bCs/>
          <w:sz w:val="22"/>
          <w:szCs w:val="22"/>
        </w:rPr>
        <w:t>○○○○</w:t>
      </w:r>
      <w:r w:rsidR="005F5D8E" w:rsidRPr="007A05CB">
        <w:rPr>
          <w:rFonts w:ascii="HGPｺﾞｼｯｸM" w:eastAsia="HGPｺﾞｼｯｸM" w:hAnsi="ＭＳ ゴシック" w:hint="eastAsia"/>
          <w:bCs/>
          <w:sz w:val="22"/>
          <w:szCs w:val="22"/>
        </w:rPr>
        <w:t>の</w:t>
      </w:r>
      <w:r w:rsidR="003B7578" w:rsidRPr="007A05CB">
        <w:rPr>
          <w:rFonts w:ascii="HGPｺﾞｼｯｸM" w:eastAsia="HGPｺﾞｼｯｸM" w:hAnsi="ＭＳ ゴシック" w:hint="eastAsia"/>
          <w:bCs/>
          <w:sz w:val="22"/>
          <w:szCs w:val="22"/>
        </w:rPr>
        <w:t>製造販売後</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（以下「本調査」という。）</w:t>
      </w:r>
      <w:r w:rsidR="005F5D8E" w:rsidRPr="007A05CB">
        <w:rPr>
          <w:rFonts w:ascii="HGPｺﾞｼｯｸM" w:eastAsia="HGPｺﾞｼｯｸM" w:hAnsi="ＭＳ ゴシック" w:hint="eastAsia"/>
          <w:bCs/>
          <w:sz w:val="22"/>
          <w:szCs w:val="22"/>
        </w:rPr>
        <w:t>の実施に際し、</w:t>
      </w:r>
    </w:p>
    <w:p w14:paraId="24A6EA70" w14:textId="77777777" w:rsidR="005F5D8E" w:rsidRPr="007A05CB" w:rsidRDefault="005F5D8E" w:rsidP="0055246B">
      <w:pPr>
        <w:snapToGrid w:val="0"/>
        <w:spacing w:line="40" w:lineRule="atLeast"/>
        <w:ind w:left="660" w:hangingChars="300" w:hanging="66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（1）乙は、甲に対し</w:t>
      </w:r>
      <w:r w:rsidR="001C2FF9" w:rsidRPr="007A05CB">
        <w:rPr>
          <w:rFonts w:ascii="HGPｺﾞｼｯｸM" w:eastAsia="HGPｺﾞｼｯｸM" w:hAnsi="ＭＳ ゴシック" w:hint="eastAsia"/>
          <w:bCs/>
          <w:sz w:val="22"/>
          <w:szCs w:val="22"/>
        </w:rPr>
        <w:t>本</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の実施に必要な情報を提供するとともに、</w:t>
      </w:r>
      <w:r w:rsidR="003B7578" w:rsidRPr="007A05CB">
        <w:rPr>
          <w:rFonts w:ascii="HGPｺﾞｼｯｸM" w:eastAsia="HGPｺﾞｼｯｸM" w:hAnsi="ＭＳ ゴシック" w:hint="eastAsia"/>
          <w:bCs/>
          <w:sz w:val="22"/>
          <w:szCs w:val="22"/>
        </w:rPr>
        <w:t>製造販売後</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実施計画書その他本</w:t>
      </w:r>
      <w:r w:rsidR="0083507E"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に関連する書類を作成・提出し、</w:t>
      </w:r>
    </w:p>
    <w:p w14:paraId="327C81E9" w14:textId="77777777" w:rsidR="0056280D" w:rsidRPr="007A05CB" w:rsidRDefault="005F5D8E" w:rsidP="0055246B">
      <w:pPr>
        <w:snapToGrid w:val="0"/>
        <w:spacing w:line="40" w:lineRule="atLeast"/>
        <w:ind w:left="660" w:hangingChars="300" w:hanging="66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（2）甲は、</w:t>
      </w:r>
      <w:r w:rsidR="00A03FE2" w:rsidRPr="00A03FE2">
        <w:rPr>
          <w:rFonts w:ascii="HGPｺﾞｼｯｸM" w:eastAsia="HGPｺﾞｼｯｸM" w:hAnsi="ＭＳ ゴシック" w:hint="eastAsia"/>
          <w:bCs/>
          <w:sz w:val="22"/>
          <w:szCs w:val="22"/>
        </w:rPr>
        <w:t>受託研究審査委員会</w:t>
      </w:r>
      <w:r w:rsidR="0079643F" w:rsidRPr="007A05CB">
        <w:rPr>
          <w:rFonts w:ascii="HGPｺﾞｼｯｸM" w:eastAsia="HGPｺﾞｼｯｸM" w:hAnsi="ＭＳ ゴシック" w:hint="eastAsia"/>
          <w:bCs/>
          <w:sz w:val="22"/>
          <w:szCs w:val="22"/>
        </w:rPr>
        <w:t>で</w:t>
      </w:r>
      <w:r w:rsidRPr="007A05CB">
        <w:rPr>
          <w:rFonts w:ascii="HGPｺﾞｼｯｸM" w:eastAsia="HGPｺﾞｼｯｸM" w:hAnsi="ＭＳ ゴシック" w:hint="eastAsia"/>
          <w:bCs/>
          <w:sz w:val="22"/>
          <w:szCs w:val="22"/>
        </w:rPr>
        <w:t>本</w:t>
      </w:r>
      <w:r w:rsidR="0079643F"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の倫理的・科学的妥当性につき審議を受け、同委員会の承認を得た後、乙及び</w:t>
      </w:r>
      <w:r w:rsidR="00A03FE2" w:rsidRPr="00A03FE2">
        <w:rPr>
          <w:rFonts w:ascii="HGPｺﾞｼｯｸM" w:eastAsia="HGPｺﾞｼｯｸM" w:hAnsi="ＭＳ ゴシック" w:hint="eastAsia"/>
          <w:bCs/>
          <w:sz w:val="22"/>
          <w:szCs w:val="22"/>
        </w:rPr>
        <w:t>調査責任者</w:t>
      </w:r>
      <w:r w:rsidRPr="007A05CB">
        <w:rPr>
          <w:rFonts w:ascii="HGPｺﾞｼｯｸM" w:eastAsia="HGPｺﾞｼｯｸM" w:hAnsi="ＭＳ ゴシック" w:hint="eastAsia"/>
          <w:bCs/>
          <w:sz w:val="22"/>
          <w:szCs w:val="22"/>
        </w:rPr>
        <w:t>にその旨及びこれに基づく甲の指示又は決定を文書で通知した。</w:t>
      </w:r>
    </w:p>
    <w:p w14:paraId="6D909C76" w14:textId="77777777" w:rsidR="0056280D" w:rsidRPr="007A05CB" w:rsidRDefault="0056280D" w:rsidP="0055246B">
      <w:pPr>
        <w:snapToGrid w:val="0"/>
        <w:spacing w:line="40" w:lineRule="atLeast"/>
        <w:ind w:left="660" w:hangingChars="300" w:hanging="66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よって、甲と乙は本調査の実施に際し、以下の各条の通り契約を締結するものである。</w:t>
      </w:r>
    </w:p>
    <w:p w14:paraId="5FCF4C62"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2EB22CA3" w14:textId="77777777" w:rsidR="00750262" w:rsidRPr="007A05CB" w:rsidRDefault="00750262" w:rsidP="00CC5B7F">
      <w:pPr>
        <w:autoSpaceDE w:val="0"/>
        <w:autoSpaceDN w:val="0"/>
        <w:snapToGrid w:val="0"/>
        <w:spacing w:line="40" w:lineRule="atLeast"/>
        <w:ind w:firstLineChars="50" w:firstLine="115"/>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（本</w:t>
      </w:r>
      <w:r w:rsidR="001C2FF9" w:rsidRPr="007A05CB">
        <w:rPr>
          <w:rFonts w:ascii="HGPｺﾞｼｯｸM" w:eastAsia="HGPｺﾞｼｯｸM" w:hAnsi="ＭＳ ゴシック" w:hint="eastAsia"/>
          <w:bCs/>
          <w:spacing w:val="5"/>
          <w:kern w:val="0"/>
          <w:sz w:val="22"/>
          <w:szCs w:val="22"/>
        </w:rPr>
        <w:t>調査</w:t>
      </w:r>
      <w:r w:rsidRPr="007A05CB">
        <w:rPr>
          <w:rFonts w:ascii="HGPｺﾞｼｯｸM" w:eastAsia="HGPｺﾞｼｯｸM" w:hAnsi="ＭＳ ゴシック" w:hint="eastAsia"/>
          <w:bCs/>
          <w:spacing w:val="5"/>
          <w:kern w:val="0"/>
          <w:sz w:val="22"/>
          <w:szCs w:val="22"/>
        </w:rPr>
        <w:t>の内容及び委託）</w:t>
      </w:r>
    </w:p>
    <w:p w14:paraId="04672550" w14:textId="77777777" w:rsidR="005F345A" w:rsidRPr="007A05CB" w:rsidRDefault="00750262" w:rsidP="005F345A">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u w:val="single"/>
        </w:rPr>
      </w:pPr>
      <w:r w:rsidRPr="007A05CB">
        <w:rPr>
          <w:rFonts w:ascii="HGPｺﾞｼｯｸM" w:eastAsia="HGPｺﾞｼｯｸM" w:hAnsi="ＭＳ ゴシック" w:hint="eastAsia"/>
          <w:bCs/>
          <w:spacing w:val="5"/>
          <w:kern w:val="0"/>
          <w:sz w:val="22"/>
          <w:szCs w:val="22"/>
        </w:rPr>
        <w:t xml:space="preserve">第１条　</w:t>
      </w:r>
      <w:r w:rsidR="005F345A" w:rsidRPr="007A05CB">
        <w:rPr>
          <w:rFonts w:ascii="HGPｺﾞｼｯｸM" w:eastAsia="HGPｺﾞｼｯｸM" w:hAnsi="ＭＳ ゴシック" w:hint="eastAsia"/>
          <w:bCs/>
          <w:spacing w:val="5"/>
          <w:kern w:val="0"/>
          <w:sz w:val="22"/>
          <w:szCs w:val="22"/>
        </w:rPr>
        <w:t>本調査の内容は次のとおりとし、甲は乙の委託により、これを実施するものとする。</w:t>
      </w:r>
      <w:r w:rsidR="005F345A" w:rsidRPr="007A05CB">
        <w:rPr>
          <w:rFonts w:ascii="HGPｺﾞｼｯｸM" w:eastAsia="HGPｺﾞｼｯｸM" w:hAnsi="ＭＳ ゴシック" w:hint="eastAsia"/>
          <w:bCs/>
          <w:spacing w:val="5"/>
          <w:kern w:val="0"/>
          <w:sz w:val="22"/>
          <w:szCs w:val="22"/>
        </w:rPr>
        <w:br/>
        <w:t>①　研究課題名：○○○○　特定使用成績調査　「○○○○に対する△△△調査」</w:t>
      </w:r>
    </w:p>
    <w:p w14:paraId="040F151B" w14:textId="77777777" w:rsidR="005F345A" w:rsidRPr="007A05CB" w:rsidRDefault="005F345A" w:rsidP="005F345A">
      <w:pPr>
        <w:autoSpaceDE w:val="0"/>
        <w:autoSpaceDN w:val="0"/>
        <w:snapToGrid w:val="0"/>
        <w:spacing w:line="40" w:lineRule="atLeast"/>
        <w:ind w:leftChars="100" w:left="660" w:hangingChars="200" w:hanging="460"/>
        <w:rPr>
          <w:rFonts w:ascii="HGPｺﾞｼｯｸM" w:eastAsia="HGPｺﾞｼｯｸM" w:hAnsi="ＭＳ ゴシック"/>
          <w:bCs/>
          <w:spacing w:val="5"/>
          <w:kern w:val="0"/>
          <w:sz w:val="22"/>
          <w:szCs w:val="22"/>
        </w:rPr>
      </w:pPr>
    </w:p>
    <w:p w14:paraId="51A95246" w14:textId="77777777" w:rsidR="005F345A" w:rsidRPr="007A05CB" w:rsidRDefault="005F345A" w:rsidP="005F345A">
      <w:pPr>
        <w:autoSpaceDE w:val="0"/>
        <w:autoSpaceDN w:val="0"/>
        <w:snapToGrid w:val="0"/>
        <w:spacing w:line="40" w:lineRule="atLeast"/>
        <w:ind w:leftChars="100" w:left="660" w:hangingChars="200" w:hanging="460"/>
        <w:rPr>
          <w:rFonts w:ascii="HGPｺﾞｼｯｸM" w:eastAsia="HGPｺﾞｼｯｸM" w:hAnsi="ＭＳ ゴシック"/>
          <w:bCs/>
          <w:spacing w:val="5"/>
          <w:kern w:val="0"/>
          <w:sz w:val="22"/>
          <w:szCs w:val="22"/>
          <w:u w:val="single"/>
        </w:rPr>
      </w:pPr>
      <w:r w:rsidRPr="007A05CB">
        <w:rPr>
          <w:rFonts w:ascii="HGPｺﾞｼｯｸM" w:eastAsia="HGPｺﾞｼｯｸM" w:hAnsi="ＭＳ ゴシック" w:hint="eastAsia"/>
          <w:bCs/>
          <w:spacing w:val="5"/>
          <w:kern w:val="0"/>
          <w:sz w:val="22"/>
          <w:szCs w:val="22"/>
        </w:rPr>
        <w:t>②　研究の目的及び内容</w:t>
      </w:r>
    </w:p>
    <w:p w14:paraId="67C61A60" w14:textId="77777777" w:rsidR="005F345A" w:rsidRPr="007A05CB" w:rsidRDefault="005F345A" w:rsidP="005F345A">
      <w:pPr>
        <w:snapToGrid w:val="0"/>
        <w:spacing w:line="40" w:lineRule="atLeast"/>
        <w:ind w:left="600"/>
        <w:rPr>
          <w:rFonts w:ascii="HGPｺﾞｼｯｸM" w:eastAsia="HGPｺﾞｼｯｸM" w:hAnsi="ＭＳ ゴシック"/>
          <w:bCs/>
          <w:sz w:val="22"/>
          <w:szCs w:val="22"/>
        </w:rPr>
      </w:pPr>
    </w:p>
    <w:p w14:paraId="35EEB1A3" w14:textId="77777777" w:rsidR="005F345A" w:rsidRPr="007A05CB" w:rsidRDefault="005F345A" w:rsidP="005F345A">
      <w:pPr>
        <w:numPr>
          <w:ilvl w:val="0"/>
          <w:numId w:val="3"/>
        </w:num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pacing w:val="5"/>
          <w:kern w:val="0"/>
          <w:sz w:val="22"/>
          <w:szCs w:val="22"/>
        </w:rPr>
        <w:t>研究の実施期間:西暦　　年 　月　　日から西暦　　年　 月　　日まで</w:t>
      </w:r>
    </w:p>
    <w:p w14:paraId="21218F1C" w14:textId="77777777" w:rsidR="005F345A" w:rsidRPr="007A05CB" w:rsidRDefault="005F345A" w:rsidP="005F345A">
      <w:pPr>
        <w:snapToGrid w:val="0"/>
        <w:spacing w:line="40" w:lineRule="atLeast"/>
        <w:rPr>
          <w:rFonts w:ascii="HGPｺﾞｼｯｸM" w:eastAsia="HGPｺﾞｼｯｸM" w:hAnsi="ＭＳ ゴシック"/>
          <w:bCs/>
          <w:sz w:val="22"/>
          <w:szCs w:val="22"/>
        </w:rPr>
      </w:pPr>
    </w:p>
    <w:p w14:paraId="1F7BF74C" w14:textId="77777777" w:rsidR="005F345A" w:rsidRPr="007A05CB" w:rsidRDefault="005F345A" w:rsidP="005F345A">
      <w:pPr>
        <w:numPr>
          <w:ilvl w:val="0"/>
          <w:numId w:val="3"/>
        </w:num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契約期間：契約締結日から西暦   年　　月　　日まで</w:t>
      </w:r>
    </w:p>
    <w:p w14:paraId="71CAD514" w14:textId="77777777" w:rsidR="005F345A" w:rsidRPr="007A05CB" w:rsidRDefault="005F345A" w:rsidP="005F345A">
      <w:pPr>
        <w:snapToGrid w:val="0"/>
        <w:spacing w:line="40" w:lineRule="atLeast"/>
        <w:rPr>
          <w:rFonts w:ascii="HGPｺﾞｼｯｸM" w:eastAsia="HGPｺﾞｼｯｸM" w:hAnsi="ＭＳ ゴシック"/>
          <w:bCs/>
          <w:sz w:val="22"/>
          <w:szCs w:val="22"/>
        </w:rPr>
      </w:pPr>
    </w:p>
    <w:p w14:paraId="0D5D627F" w14:textId="77777777" w:rsidR="005F345A" w:rsidRPr="007A05CB" w:rsidRDefault="005F345A" w:rsidP="005F345A">
      <w:pPr>
        <w:numPr>
          <w:ilvl w:val="0"/>
          <w:numId w:val="3"/>
        </w:num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目標とする症例数：　　　　　例</w:t>
      </w:r>
    </w:p>
    <w:p w14:paraId="529849EC" w14:textId="77777777" w:rsidR="005F345A" w:rsidRPr="007A05CB" w:rsidRDefault="005F345A" w:rsidP="005F345A">
      <w:pPr>
        <w:snapToGrid w:val="0"/>
        <w:spacing w:line="40" w:lineRule="atLeast"/>
        <w:rPr>
          <w:rFonts w:ascii="HGPｺﾞｼｯｸM" w:eastAsia="HGPｺﾞｼｯｸM" w:hAnsi="ＭＳ ゴシック"/>
          <w:bCs/>
          <w:sz w:val="22"/>
          <w:szCs w:val="22"/>
        </w:rPr>
      </w:pPr>
    </w:p>
    <w:p w14:paraId="3758CDE2" w14:textId="77777777" w:rsidR="00704DFA" w:rsidRPr="007A05CB" w:rsidRDefault="005F345A" w:rsidP="00914C3A">
      <w:pPr>
        <w:snapToGrid w:val="0"/>
        <w:spacing w:line="40" w:lineRule="atLeast"/>
        <w:ind w:firstLineChars="100" w:firstLine="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⑥　調査医師：</w:t>
      </w:r>
      <w:r w:rsidRPr="007A05CB" w:rsidDel="0021473F">
        <w:rPr>
          <w:rFonts w:ascii="HGPｺﾞｼｯｸM" w:eastAsia="HGPｺﾞｼｯｸM" w:hAnsi="ＭＳ ゴシック" w:hint="eastAsia"/>
          <w:bCs/>
          <w:sz w:val="22"/>
          <w:szCs w:val="22"/>
        </w:rPr>
        <w:t xml:space="preserve"> </w:t>
      </w:r>
      <w:r>
        <w:rPr>
          <w:rFonts w:ascii="HGPｺﾞｼｯｸM" w:eastAsia="HGPｺﾞｼｯｸM" w:hAnsi="ＭＳ ゴシック" w:hint="eastAsia"/>
          <w:bCs/>
          <w:sz w:val="22"/>
          <w:szCs w:val="22"/>
        </w:rPr>
        <w:t>氏名</w:t>
      </w:r>
    </w:p>
    <w:p w14:paraId="64DF2733" w14:textId="77777777" w:rsidR="001F4870" w:rsidRPr="007A05CB" w:rsidRDefault="001F4870" w:rsidP="0055246B">
      <w:pPr>
        <w:snapToGrid w:val="0"/>
        <w:spacing w:line="40" w:lineRule="atLeast"/>
        <w:rPr>
          <w:rFonts w:ascii="HGPｺﾞｼｯｸM" w:eastAsia="HGPｺﾞｼｯｸM" w:hAnsi="ＭＳ ゴシック"/>
          <w:bCs/>
          <w:sz w:val="22"/>
          <w:szCs w:val="22"/>
        </w:rPr>
      </w:pPr>
    </w:p>
    <w:p w14:paraId="5FEFB009" w14:textId="77777777" w:rsidR="001F4870"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（本調査に係る費用及びその支払方法）</w:t>
      </w:r>
    </w:p>
    <w:p w14:paraId="09412150" w14:textId="77777777" w:rsidR="007A05CB" w:rsidRDefault="00104CBD" w:rsidP="00914C3A">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第２条　</w:t>
      </w:r>
      <w:r w:rsidR="001F4870" w:rsidRPr="007A05CB">
        <w:rPr>
          <w:rFonts w:ascii="HGPｺﾞｼｯｸM" w:eastAsia="HGPｺﾞｼｯｸM" w:hAnsi="ＭＳ ゴシック" w:hint="eastAsia"/>
          <w:bCs/>
          <w:sz w:val="22"/>
          <w:szCs w:val="22"/>
        </w:rPr>
        <w:t>本調査の委託に関して甲が乙に請求する費用は、</w:t>
      </w:r>
      <w:r w:rsidR="00857AB4" w:rsidRPr="007A05CB">
        <w:rPr>
          <w:rFonts w:ascii="HGPｺﾞｼｯｸM" w:eastAsia="HGPｺﾞｼｯｸM" w:hAnsi="ＭＳ ゴシック" w:hint="eastAsia"/>
          <w:bCs/>
          <w:sz w:val="22"/>
          <w:szCs w:val="22"/>
        </w:rPr>
        <w:t>本</w:t>
      </w:r>
      <w:r w:rsidR="001F4870" w:rsidRPr="007A05CB">
        <w:rPr>
          <w:rFonts w:ascii="HGPｺﾞｼｯｸM" w:eastAsia="HGPｺﾞｼｯｸM" w:hAnsi="ＭＳ ゴシック" w:hint="eastAsia"/>
          <w:bCs/>
          <w:sz w:val="22"/>
          <w:szCs w:val="22"/>
        </w:rPr>
        <w:t>調査に要する経費のうち、診療に</w:t>
      </w:r>
      <w:r w:rsidR="005C3C2B" w:rsidRPr="007A05CB">
        <w:rPr>
          <w:rFonts w:ascii="HGPｺﾞｼｯｸM" w:eastAsia="HGPｺﾞｼｯｸM" w:hAnsi="ＭＳ ゴシック" w:hint="eastAsia"/>
          <w:bCs/>
          <w:sz w:val="22"/>
          <w:szCs w:val="22"/>
        </w:rPr>
        <w:t>係わらない</w:t>
      </w:r>
    </w:p>
    <w:p w14:paraId="22A7BDF3" w14:textId="77777777" w:rsidR="001F4870" w:rsidRPr="007A05CB" w:rsidRDefault="005C3C2B" w:rsidP="007A05CB">
      <w:pPr>
        <w:snapToGrid w:val="0"/>
        <w:spacing w:line="40" w:lineRule="atLeast"/>
        <w:ind w:leftChars="100" w:left="20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事務的な経費等であって</w:t>
      </w:r>
      <w:r w:rsidR="00857AB4" w:rsidRPr="007A05CB">
        <w:rPr>
          <w:rFonts w:ascii="HGPｺﾞｼｯｸM" w:eastAsia="HGPｺﾞｼｯｸM" w:hAnsi="ＭＳ ゴシック" w:hint="eastAsia"/>
          <w:bCs/>
          <w:sz w:val="22"/>
          <w:szCs w:val="22"/>
        </w:rPr>
        <w:t>本</w:t>
      </w:r>
      <w:r w:rsidR="001F4870" w:rsidRPr="007A05CB">
        <w:rPr>
          <w:rFonts w:ascii="HGPｺﾞｼｯｸM" w:eastAsia="HGPｺﾞｼｯｸM" w:hAnsi="ＭＳ ゴシック" w:hint="eastAsia"/>
          <w:bCs/>
          <w:sz w:val="22"/>
          <w:szCs w:val="22"/>
        </w:rPr>
        <w:t>調査の適正な実施に必要な経費（</w:t>
      </w:r>
      <w:r w:rsidRPr="007A05CB">
        <w:rPr>
          <w:rFonts w:ascii="HGPｺﾞｼｯｸM" w:eastAsia="HGPｺﾞｼｯｸM" w:hAnsi="ＭＳ ゴシック" w:hint="eastAsia"/>
          <w:bCs/>
          <w:sz w:val="22"/>
          <w:szCs w:val="22"/>
        </w:rPr>
        <w:t>以下「研究費」という。</w:t>
      </w:r>
      <w:r w:rsidR="001F4870" w:rsidRPr="007A05CB">
        <w:rPr>
          <w:rFonts w:ascii="HGPｺﾞｼｯｸM" w:eastAsia="HGPｺﾞｼｯｸM" w:hAnsi="ＭＳ ゴシック" w:hint="eastAsia"/>
          <w:bCs/>
          <w:sz w:val="22"/>
          <w:szCs w:val="22"/>
        </w:rPr>
        <w:t>）</w:t>
      </w:r>
      <w:r w:rsidR="00857AB4" w:rsidRPr="007A05CB">
        <w:rPr>
          <w:rFonts w:ascii="HGPｺﾞｼｯｸM" w:eastAsia="HGPｺﾞｼｯｸM" w:hAnsi="ＭＳ ゴシック" w:hint="eastAsia"/>
          <w:bCs/>
          <w:sz w:val="22"/>
          <w:szCs w:val="22"/>
        </w:rPr>
        <w:t>とする</w:t>
      </w:r>
      <w:r w:rsidRPr="007A05CB">
        <w:rPr>
          <w:rFonts w:ascii="HGPｺﾞｼｯｸM" w:eastAsia="HGPｺﾞｼｯｸM" w:hAnsi="ＭＳ ゴシック" w:hint="eastAsia"/>
          <w:bCs/>
          <w:sz w:val="22"/>
          <w:szCs w:val="22"/>
        </w:rPr>
        <w:t>。</w:t>
      </w:r>
      <w:r w:rsidR="001F4870" w:rsidRPr="007A05CB">
        <w:rPr>
          <w:rFonts w:ascii="HGPｺﾞｼｯｸM" w:eastAsia="HGPｺﾞｼｯｸM" w:hAnsi="ＭＳ ゴシック" w:hint="eastAsia"/>
          <w:bCs/>
          <w:sz w:val="22"/>
          <w:szCs w:val="22"/>
        </w:rPr>
        <w:t xml:space="preserve"> </w:t>
      </w:r>
    </w:p>
    <w:p w14:paraId="182EDC7C" w14:textId="77777777" w:rsidR="001F4870"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p>
    <w:p w14:paraId="58CD4648" w14:textId="77777777" w:rsidR="00004EA3"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金</w:t>
      </w:r>
      <w:r w:rsidR="006910BC" w:rsidRPr="007A05CB">
        <w:rPr>
          <w:rFonts w:ascii="HGPｺﾞｼｯｸM" w:eastAsia="HGPｺﾞｼｯｸM" w:hAnsi="ＭＳ ゴシック" w:hint="eastAsia"/>
          <w:bCs/>
          <w:spacing w:val="5"/>
          <w:kern w:val="0"/>
          <w:sz w:val="22"/>
          <w:szCs w:val="22"/>
        </w:rPr>
        <w:t>○○○○</w:t>
      </w:r>
      <w:r w:rsidRPr="007A05CB">
        <w:rPr>
          <w:rFonts w:ascii="HGPｺﾞｼｯｸM" w:eastAsia="HGPｺﾞｼｯｸM" w:hAnsi="ＭＳ ゴシック" w:hint="eastAsia"/>
          <w:bCs/>
          <w:sz w:val="22"/>
          <w:szCs w:val="22"/>
        </w:rPr>
        <w:t>円</w:t>
      </w:r>
      <w:r w:rsidR="00857AB4" w:rsidRPr="007A05CB">
        <w:rPr>
          <w:rFonts w:ascii="HGPｺﾞｼｯｸM" w:eastAsia="HGPｺﾞｼｯｸM" w:hAnsi="ＭＳ ゴシック" w:hint="eastAsia"/>
          <w:bCs/>
          <w:sz w:val="22"/>
          <w:szCs w:val="22"/>
        </w:rPr>
        <w:t>／</w:t>
      </w:r>
      <w:r w:rsidR="00E64DEB" w:rsidRPr="007A05CB">
        <w:rPr>
          <w:rFonts w:ascii="HGPｺﾞｼｯｸM" w:eastAsia="HGPｺﾞｼｯｸM" w:hAnsi="ＭＳ ゴシック" w:hint="eastAsia"/>
          <w:bCs/>
          <w:sz w:val="22"/>
          <w:szCs w:val="22"/>
        </w:rPr>
        <w:t>１</w:t>
      </w:r>
      <w:r w:rsidR="00857AB4" w:rsidRPr="007A05CB">
        <w:rPr>
          <w:rFonts w:ascii="HGPｺﾞｼｯｸM" w:eastAsia="HGPｺﾞｼｯｸM" w:hAnsi="ＭＳ ゴシック" w:hint="eastAsia"/>
          <w:bCs/>
          <w:sz w:val="22"/>
          <w:szCs w:val="22"/>
        </w:rPr>
        <w:t>症例あたり</w:t>
      </w:r>
    </w:p>
    <w:p w14:paraId="560E0BB3" w14:textId="77777777" w:rsidR="001F4870" w:rsidRPr="007A05CB" w:rsidRDefault="001F4870" w:rsidP="007A05CB">
      <w:pPr>
        <w:snapToGrid w:val="0"/>
        <w:spacing w:line="40" w:lineRule="atLeast"/>
        <w:ind w:firstLineChars="1100" w:firstLine="24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20286E" w:rsidRPr="007A05CB">
        <w:rPr>
          <w:rFonts w:ascii="HGPｺﾞｼｯｸM" w:eastAsia="HGPｺﾞｼｯｸM" w:hAnsi="ＭＳ ゴシック" w:hint="eastAsia"/>
          <w:bCs/>
          <w:sz w:val="22"/>
          <w:szCs w:val="22"/>
        </w:rPr>
        <w:t>消費税額及び地方消費税額</w:t>
      </w:r>
      <w:r w:rsidR="00004EA3" w:rsidRPr="007A05CB">
        <w:rPr>
          <w:rFonts w:ascii="HGPｺﾞｼｯｸM" w:eastAsia="HGPｺﾞｼｯｸM" w:hAnsi="ＭＳ ゴシック" w:hint="eastAsia"/>
          <w:bCs/>
          <w:sz w:val="22"/>
          <w:szCs w:val="22"/>
        </w:rPr>
        <w:t>（以下「消費税額等」という）</w:t>
      </w:r>
      <w:r w:rsidR="00E643F0" w:rsidRPr="007A05CB">
        <w:rPr>
          <w:rFonts w:ascii="HGPｺﾞｼｯｸM" w:eastAsia="HGPｺﾞｼｯｸM" w:hAnsi="ＭＳ ゴシック" w:hint="eastAsia"/>
          <w:bCs/>
          <w:sz w:val="22"/>
          <w:szCs w:val="22"/>
        </w:rPr>
        <w:t>抜き</w:t>
      </w:r>
      <w:r w:rsidRPr="007A05CB">
        <w:rPr>
          <w:rFonts w:ascii="HGPｺﾞｼｯｸM" w:eastAsia="HGPｺﾞｼｯｸM" w:hAnsi="ＭＳ ゴシック" w:hint="eastAsia"/>
          <w:bCs/>
          <w:sz w:val="22"/>
          <w:szCs w:val="22"/>
        </w:rPr>
        <w:t>）</w:t>
      </w:r>
    </w:p>
    <w:p w14:paraId="73E3C02B" w14:textId="77777777" w:rsidR="001F4870"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p>
    <w:p w14:paraId="03503247" w14:textId="77777777" w:rsidR="00D20AB9" w:rsidRPr="007A05CB" w:rsidRDefault="001F4870" w:rsidP="00D04826">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 xml:space="preserve">２　</w:t>
      </w:r>
      <w:r w:rsidR="00E643F0" w:rsidRPr="007A05CB">
        <w:rPr>
          <w:rFonts w:ascii="HGPｺﾞｼｯｸM" w:eastAsia="HGPｺﾞｼｯｸM" w:hAnsi="ＭＳ ゴシック" w:hint="eastAsia"/>
          <w:bCs/>
          <w:spacing w:val="5"/>
          <w:kern w:val="0"/>
          <w:sz w:val="22"/>
          <w:szCs w:val="22"/>
        </w:rPr>
        <w:t>乙は、第１項の金額に消費税</w:t>
      </w:r>
      <w:r w:rsidR="00902671" w:rsidRPr="007A05CB">
        <w:rPr>
          <w:rFonts w:ascii="HGPｺﾞｼｯｸM" w:eastAsia="HGPｺﾞｼｯｸM" w:hAnsi="ＭＳ ゴシック" w:hint="eastAsia"/>
          <w:bCs/>
          <w:spacing w:val="5"/>
          <w:kern w:val="0"/>
          <w:sz w:val="22"/>
          <w:szCs w:val="22"/>
        </w:rPr>
        <w:t>額</w:t>
      </w:r>
      <w:r w:rsidR="00E643F0" w:rsidRPr="007A05CB">
        <w:rPr>
          <w:rFonts w:ascii="HGPｺﾞｼｯｸM" w:eastAsia="HGPｺﾞｼｯｸM" w:hAnsi="ＭＳ ゴシック" w:hint="eastAsia"/>
          <w:bCs/>
          <w:spacing w:val="5"/>
          <w:kern w:val="0"/>
          <w:sz w:val="22"/>
          <w:szCs w:val="22"/>
        </w:rPr>
        <w:t>等を加えた額を支払うものとする。なお、税法の改正により消費税</w:t>
      </w:r>
      <w:r w:rsidR="00004EA3" w:rsidRPr="007A05CB">
        <w:rPr>
          <w:rFonts w:ascii="HGPｺﾞｼｯｸM" w:eastAsia="HGPｺﾞｼｯｸM" w:hAnsi="ＭＳ ゴシック" w:hint="eastAsia"/>
          <w:bCs/>
          <w:spacing w:val="5"/>
          <w:kern w:val="0"/>
          <w:sz w:val="22"/>
          <w:szCs w:val="22"/>
        </w:rPr>
        <w:t>額</w:t>
      </w:r>
      <w:r w:rsidR="00E643F0" w:rsidRPr="007A05CB">
        <w:rPr>
          <w:rFonts w:ascii="HGPｺﾞｼｯｸM" w:eastAsia="HGPｺﾞｼｯｸM" w:hAnsi="ＭＳ ゴシック" w:hint="eastAsia"/>
          <w:bCs/>
          <w:spacing w:val="5"/>
          <w:kern w:val="0"/>
          <w:sz w:val="22"/>
          <w:szCs w:val="22"/>
        </w:rPr>
        <w:t>等の税率が変動した場合には、改正以降における消費税</w:t>
      </w:r>
      <w:r w:rsidR="004C7096" w:rsidRPr="007A05CB">
        <w:rPr>
          <w:rFonts w:ascii="HGPｺﾞｼｯｸM" w:eastAsia="HGPｺﾞｼｯｸM" w:hAnsi="ＭＳ ゴシック" w:hint="eastAsia"/>
          <w:bCs/>
          <w:spacing w:val="5"/>
          <w:kern w:val="0"/>
          <w:sz w:val="22"/>
          <w:szCs w:val="22"/>
        </w:rPr>
        <w:t>額</w:t>
      </w:r>
      <w:r w:rsidR="00E643F0" w:rsidRPr="007A05CB">
        <w:rPr>
          <w:rFonts w:ascii="HGPｺﾞｼｯｸM" w:eastAsia="HGPｺﾞｼｯｸM" w:hAnsi="ＭＳ ゴシック" w:hint="eastAsia"/>
          <w:bCs/>
          <w:spacing w:val="5"/>
          <w:kern w:val="0"/>
          <w:sz w:val="22"/>
          <w:szCs w:val="22"/>
        </w:rPr>
        <w:t>等は変動後の税率により計算する。</w:t>
      </w:r>
    </w:p>
    <w:p w14:paraId="36A57CA0" w14:textId="77777777" w:rsidR="001F4870" w:rsidRDefault="001F4870" w:rsidP="00D04826">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３　乙は、</w:t>
      </w:r>
      <w:r w:rsidR="00564723" w:rsidRPr="007A05CB">
        <w:rPr>
          <w:rFonts w:ascii="HGPｺﾞｼｯｸM" w:eastAsia="HGPｺﾞｼｯｸM" w:hAnsi="ＭＳ ゴシック" w:hint="eastAsia"/>
          <w:bCs/>
          <w:spacing w:val="5"/>
          <w:kern w:val="0"/>
          <w:sz w:val="22"/>
          <w:szCs w:val="22"/>
        </w:rPr>
        <w:t>第１項に定める症例単価に</w:t>
      </w:r>
      <w:r w:rsidRPr="007A05CB">
        <w:rPr>
          <w:rFonts w:ascii="HGPｺﾞｼｯｸM" w:eastAsia="HGPｺﾞｼｯｸM" w:hAnsi="ＭＳ ゴシック" w:hint="eastAsia"/>
          <w:bCs/>
          <w:spacing w:val="5"/>
          <w:kern w:val="0"/>
          <w:sz w:val="22"/>
          <w:szCs w:val="22"/>
        </w:rPr>
        <w:t>契約期間にお</w:t>
      </w:r>
      <w:r w:rsidR="0020286E" w:rsidRPr="007A05CB">
        <w:rPr>
          <w:rFonts w:ascii="HGPｺﾞｼｯｸM" w:eastAsia="HGPｺﾞｼｯｸM" w:hAnsi="ＭＳ ゴシック" w:hint="eastAsia"/>
          <w:bCs/>
          <w:spacing w:val="5"/>
          <w:kern w:val="0"/>
          <w:sz w:val="22"/>
          <w:szCs w:val="22"/>
        </w:rPr>
        <w:t>いて</w:t>
      </w:r>
      <w:r w:rsidRPr="007A05CB">
        <w:rPr>
          <w:rFonts w:ascii="HGPｺﾞｼｯｸM" w:eastAsia="HGPｺﾞｼｯｸM" w:hAnsi="ＭＳ ゴシック" w:hint="eastAsia"/>
          <w:bCs/>
          <w:spacing w:val="5"/>
          <w:kern w:val="0"/>
          <w:sz w:val="22"/>
          <w:szCs w:val="22"/>
        </w:rPr>
        <w:t>実施した症例数を乗じた</w:t>
      </w:r>
      <w:r w:rsidR="00564723" w:rsidRPr="007A05CB">
        <w:rPr>
          <w:rFonts w:ascii="HGPｺﾞｼｯｸM" w:eastAsia="HGPｺﾞｼｯｸM" w:hAnsi="ＭＳ ゴシック" w:hint="eastAsia"/>
          <w:bCs/>
          <w:spacing w:val="5"/>
          <w:kern w:val="0"/>
          <w:sz w:val="22"/>
          <w:szCs w:val="22"/>
        </w:rPr>
        <w:t>研究費</w:t>
      </w:r>
      <w:r w:rsidRPr="007A05CB">
        <w:rPr>
          <w:rFonts w:ascii="HGPｺﾞｼｯｸM" w:eastAsia="HGPｺﾞｼｯｸM" w:hAnsi="ＭＳ ゴシック" w:hint="eastAsia"/>
          <w:bCs/>
          <w:spacing w:val="5"/>
          <w:kern w:val="0"/>
          <w:sz w:val="22"/>
          <w:szCs w:val="22"/>
        </w:rPr>
        <w:t>を</w:t>
      </w:r>
      <w:r w:rsidR="00564723" w:rsidRPr="007A05CB">
        <w:rPr>
          <w:rFonts w:ascii="HGPｺﾞｼｯｸM" w:eastAsia="HGPｺﾞｼｯｸM" w:hAnsi="ＭＳ ゴシック" w:hint="eastAsia"/>
          <w:bCs/>
          <w:spacing w:val="5"/>
          <w:kern w:val="0"/>
          <w:sz w:val="22"/>
          <w:szCs w:val="22"/>
        </w:rPr>
        <w:t>、</w:t>
      </w:r>
      <w:r w:rsidR="00096FDD" w:rsidRPr="007A05CB">
        <w:rPr>
          <w:rFonts w:ascii="HGPｺﾞｼｯｸM" w:eastAsia="HGPｺﾞｼｯｸM" w:hAnsi="ＭＳ ゴシック" w:hint="eastAsia"/>
          <w:bCs/>
          <w:spacing w:val="5"/>
          <w:kern w:val="0"/>
          <w:sz w:val="22"/>
          <w:szCs w:val="22"/>
        </w:rPr>
        <w:t>甲及び乙があらかじめ定めた時期に</w:t>
      </w:r>
      <w:r w:rsidRPr="007A05CB">
        <w:rPr>
          <w:rFonts w:ascii="HGPｺﾞｼｯｸM" w:eastAsia="HGPｺﾞｼｯｸM" w:hAnsi="ＭＳ ゴシック" w:hint="eastAsia"/>
          <w:bCs/>
          <w:spacing w:val="5"/>
          <w:kern w:val="0"/>
          <w:sz w:val="22"/>
          <w:szCs w:val="22"/>
        </w:rPr>
        <w:t>甲が発行する請求書によって請求日より</w:t>
      </w:r>
      <w:r w:rsidR="00407B3C" w:rsidRPr="007A05CB">
        <w:rPr>
          <w:rFonts w:ascii="HGPｺﾞｼｯｸM" w:eastAsia="HGPｺﾞｼｯｸM" w:hAnsi="ＭＳ ゴシック" w:hint="eastAsia"/>
          <w:bCs/>
          <w:spacing w:val="5"/>
          <w:kern w:val="0"/>
          <w:sz w:val="22"/>
          <w:szCs w:val="22"/>
        </w:rPr>
        <w:t>６０</w:t>
      </w:r>
      <w:r w:rsidRPr="007A05CB">
        <w:rPr>
          <w:rFonts w:ascii="HGPｺﾞｼｯｸM" w:eastAsia="HGPｺﾞｼｯｸM" w:hAnsi="ＭＳ ゴシック" w:hint="eastAsia"/>
          <w:bCs/>
          <w:spacing w:val="5"/>
          <w:kern w:val="0"/>
          <w:sz w:val="22"/>
          <w:szCs w:val="22"/>
        </w:rPr>
        <w:t>日以内に支払うものとする。</w:t>
      </w:r>
    </w:p>
    <w:p w14:paraId="05AACDC3" w14:textId="77777777" w:rsidR="001F4870" w:rsidRPr="007A05CB" w:rsidRDefault="005C4750" w:rsidP="008174D7">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４</w:t>
      </w:r>
      <w:r w:rsidR="001F4870" w:rsidRPr="007A05CB">
        <w:rPr>
          <w:rFonts w:ascii="HGPｺﾞｼｯｸM" w:eastAsia="HGPｺﾞｼｯｸM" w:hAnsi="ＭＳ ゴシック" w:hint="eastAsia"/>
          <w:bCs/>
          <w:spacing w:val="5"/>
          <w:kern w:val="0"/>
          <w:sz w:val="22"/>
          <w:szCs w:val="22"/>
        </w:rPr>
        <w:t xml:space="preserve">　甲は、この契約に基づく費用の受領を国立病院機構本部に委ねるものとし、乙は、国立病院機構本部に費用の支払を行うものとする。乙は、送金、振込等の費用の支払に関して必要な手続を、国立病院機構本部の指定するところに従って行うものとする。</w:t>
      </w:r>
    </w:p>
    <w:p w14:paraId="04A46ED6" w14:textId="77777777" w:rsidR="001F4870" w:rsidRPr="007A05CB" w:rsidRDefault="005C4750" w:rsidP="0055246B">
      <w:pPr>
        <w:snapToGrid w:val="0"/>
        <w:spacing w:line="40" w:lineRule="atLeast"/>
        <w:ind w:left="230" w:hangingChars="100" w:hanging="230"/>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５</w:t>
      </w:r>
      <w:r w:rsidR="001F4870" w:rsidRPr="007A05CB">
        <w:rPr>
          <w:rFonts w:ascii="HGPｺﾞｼｯｸM" w:eastAsia="HGPｺﾞｼｯｸM" w:hAnsi="ＭＳ ゴシック" w:hint="eastAsia"/>
          <w:bCs/>
          <w:spacing w:val="5"/>
          <w:kern w:val="0"/>
          <w:sz w:val="22"/>
          <w:szCs w:val="22"/>
        </w:rPr>
        <w:t xml:space="preserve">　甲は、</w:t>
      </w:r>
      <w:r w:rsidR="00096FDD" w:rsidRPr="007A05CB">
        <w:rPr>
          <w:rFonts w:ascii="HGPｺﾞｼｯｸM" w:eastAsia="HGPｺﾞｼｯｸM" w:hAnsi="ＭＳ ゴシック" w:hint="eastAsia"/>
          <w:bCs/>
          <w:spacing w:val="5"/>
          <w:kern w:val="0"/>
          <w:sz w:val="22"/>
          <w:szCs w:val="22"/>
        </w:rPr>
        <w:t>研究費</w:t>
      </w:r>
      <w:r w:rsidR="001F4870" w:rsidRPr="007A05CB">
        <w:rPr>
          <w:rFonts w:ascii="HGPｺﾞｼｯｸM" w:eastAsia="HGPｺﾞｼｯｸM" w:hAnsi="ＭＳ ゴシック" w:hint="eastAsia"/>
          <w:bCs/>
          <w:spacing w:val="5"/>
          <w:kern w:val="0"/>
          <w:sz w:val="22"/>
          <w:szCs w:val="22"/>
        </w:rPr>
        <w:t>を返還しない。</w:t>
      </w:r>
    </w:p>
    <w:p w14:paraId="333CB5AD" w14:textId="77777777" w:rsidR="00D20AB9" w:rsidRDefault="00D20AB9" w:rsidP="0055246B">
      <w:pPr>
        <w:snapToGrid w:val="0"/>
        <w:spacing w:line="40" w:lineRule="atLeast"/>
        <w:ind w:leftChars="105" w:left="210"/>
        <w:rPr>
          <w:rFonts w:ascii="HGPｺﾞｼｯｸM" w:eastAsia="HGPｺﾞｼｯｸM" w:hAnsi="ＭＳ ゴシック"/>
          <w:bCs/>
          <w:spacing w:val="5"/>
          <w:kern w:val="0"/>
          <w:sz w:val="22"/>
          <w:szCs w:val="22"/>
        </w:rPr>
      </w:pPr>
    </w:p>
    <w:p w14:paraId="3B126E96" w14:textId="77777777" w:rsidR="00B33BDF" w:rsidRPr="007A05CB" w:rsidRDefault="00B33BDF"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（本調査の実施）</w:t>
      </w:r>
    </w:p>
    <w:p w14:paraId="4D2947EF" w14:textId="77777777" w:rsidR="005F5D8E" w:rsidRPr="007A05CB" w:rsidRDefault="00104CBD"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第３条　</w:t>
      </w:r>
      <w:r w:rsidR="007B00AF" w:rsidRPr="007A05CB">
        <w:rPr>
          <w:rFonts w:ascii="HGPｺﾞｼｯｸM" w:eastAsia="HGPｺﾞｼｯｸM" w:hAnsi="ＭＳ ゴシック" w:hint="eastAsia"/>
          <w:bCs/>
          <w:sz w:val="22"/>
          <w:szCs w:val="22"/>
        </w:rPr>
        <w:t>甲及び</w:t>
      </w:r>
      <w:r w:rsidR="00B33BDF" w:rsidRPr="007A05CB">
        <w:rPr>
          <w:rFonts w:ascii="HGPｺﾞｼｯｸM" w:eastAsia="HGPｺﾞｼｯｸM" w:hAnsi="ＭＳ ゴシック" w:hint="eastAsia"/>
          <w:bCs/>
          <w:sz w:val="22"/>
          <w:szCs w:val="22"/>
        </w:rPr>
        <w:t>乙は、</w:t>
      </w:r>
      <w:r w:rsidR="00BD58E9" w:rsidRPr="007A05CB">
        <w:rPr>
          <w:rFonts w:ascii="HGPｺﾞｼｯｸM" w:eastAsia="HGPｺﾞｼｯｸM" w:hAnsi="ＭＳ ゴシック" w:hint="eastAsia"/>
          <w:bCs/>
          <w:sz w:val="22"/>
          <w:szCs w:val="22"/>
        </w:rPr>
        <w:t>医薬品、医療機器等の品質、有効性及び安全性の確保等に関する法律</w:t>
      </w:r>
      <w:r w:rsidR="00B33BDF" w:rsidRPr="007A05CB">
        <w:rPr>
          <w:rFonts w:ascii="HGPｺﾞｼｯｸM" w:eastAsia="HGPｺﾞｼｯｸM" w:hAnsi="ＭＳ ゴシック" w:hint="eastAsia"/>
          <w:bCs/>
          <w:sz w:val="22"/>
          <w:szCs w:val="22"/>
        </w:rPr>
        <w:t>、同施行令、同施行規則</w:t>
      </w:r>
      <w:r w:rsidR="005F5D8E" w:rsidRPr="007A05CB">
        <w:rPr>
          <w:rFonts w:ascii="HGPｺﾞｼｯｸM" w:eastAsia="HGPｺﾞｼｯｸM" w:hAnsi="ＭＳ ゴシック" w:hint="eastAsia"/>
          <w:bCs/>
          <w:sz w:val="22"/>
          <w:szCs w:val="22"/>
        </w:rPr>
        <w:t>及びＧ</w:t>
      </w:r>
      <w:r w:rsidR="00B33BDF" w:rsidRPr="007A05CB">
        <w:rPr>
          <w:rFonts w:ascii="HGPｺﾞｼｯｸM" w:eastAsia="HGPｺﾞｼｯｸM" w:hAnsi="ＭＳ ゴシック" w:hint="eastAsia"/>
          <w:bCs/>
          <w:sz w:val="22"/>
          <w:szCs w:val="22"/>
        </w:rPr>
        <w:t>ＰＳＰ</w:t>
      </w:r>
      <w:r w:rsidR="005F5D8E" w:rsidRPr="007A05CB">
        <w:rPr>
          <w:rFonts w:ascii="HGPｺﾞｼｯｸM" w:eastAsia="HGPｺﾞｼｯｸM" w:hAnsi="ＭＳ ゴシック" w:hint="eastAsia"/>
          <w:bCs/>
          <w:sz w:val="22"/>
          <w:szCs w:val="22"/>
        </w:rPr>
        <w:t>省令</w:t>
      </w:r>
      <w:r w:rsidR="00C97E5B" w:rsidRPr="007A05CB">
        <w:rPr>
          <w:rFonts w:ascii="HGPｺﾞｼｯｸM" w:eastAsia="HGPｺﾞｼｯｸM" w:hAnsi="ＭＳ ゴシック" w:hint="eastAsia"/>
          <w:bCs/>
          <w:sz w:val="22"/>
          <w:szCs w:val="22"/>
        </w:rPr>
        <w:t>等</w:t>
      </w:r>
      <w:r w:rsidR="005F5D8E" w:rsidRPr="007A05CB">
        <w:rPr>
          <w:rFonts w:ascii="HGPｺﾞｼｯｸM" w:eastAsia="HGPｺﾞｼｯｸM" w:hAnsi="ＭＳ ゴシック" w:hint="eastAsia"/>
          <w:bCs/>
          <w:sz w:val="22"/>
          <w:szCs w:val="22"/>
        </w:rPr>
        <w:t>に関連する通知を遵守して</w:t>
      </w:r>
      <w:r w:rsidR="00C97E5B" w:rsidRPr="007A05CB">
        <w:rPr>
          <w:rFonts w:ascii="HGPｺﾞｼｯｸM" w:eastAsia="HGPｺﾞｼｯｸM" w:hAnsi="ＭＳ ゴシック" w:hint="eastAsia"/>
          <w:bCs/>
          <w:sz w:val="22"/>
          <w:szCs w:val="22"/>
        </w:rPr>
        <w:t>本調査を実施する</w:t>
      </w:r>
      <w:r w:rsidR="005F5D8E" w:rsidRPr="007A05CB">
        <w:rPr>
          <w:rFonts w:ascii="HGPｺﾞｼｯｸM" w:eastAsia="HGPｺﾞｼｯｸM" w:hAnsi="ＭＳ ゴシック" w:hint="eastAsia"/>
          <w:bCs/>
          <w:sz w:val="22"/>
          <w:szCs w:val="22"/>
        </w:rPr>
        <w:t>ものとする。</w:t>
      </w:r>
    </w:p>
    <w:p w14:paraId="43B974B0" w14:textId="77777777" w:rsidR="00403012" w:rsidRPr="007A05CB" w:rsidRDefault="00403012" w:rsidP="0055246B">
      <w:pPr>
        <w:snapToGrid w:val="0"/>
        <w:spacing w:line="40" w:lineRule="atLeast"/>
        <w:rPr>
          <w:rFonts w:ascii="HGPｺﾞｼｯｸM" w:eastAsia="HGPｺﾞｼｯｸM" w:hAnsi="ＭＳ ゴシック"/>
          <w:bCs/>
          <w:sz w:val="22"/>
          <w:szCs w:val="22"/>
        </w:rPr>
      </w:pPr>
    </w:p>
    <w:p w14:paraId="3CBE6E1D" w14:textId="77777777" w:rsidR="005F5D8E" w:rsidRPr="007A05CB" w:rsidRDefault="00B33BDF"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（副作用情報等）</w:t>
      </w:r>
    </w:p>
    <w:p w14:paraId="709310C5"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lastRenderedPageBreak/>
        <w:t>第</w:t>
      </w:r>
      <w:r w:rsidR="00360207" w:rsidRPr="007A05CB">
        <w:rPr>
          <w:rFonts w:ascii="HGPｺﾞｼｯｸM" w:eastAsia="HGPｺﾞｼｯｸM" w:hAnsi="ＭＳ ゴシック" w:hint="eastAsia"/>
          <w:bCs/>
          <w:sz w:val="22"/>
          <w:szCs w:val="22"/>
        </w:rPr>
        <w:t>４</w:t>
      </w:r>
      <w:r w:rsidRPr="007A05CB">
        <w:rPr>
          <w:rFonts w:ascii="HGPｺﾞｼｯｸM" w:eastAsia="HGPｺﾞｼｯｸM" w:hAnsi="ＭＳ ゴシック" w:hint="eastAsia"/>
          <w:bCs/>
          <w:sz w:val="22"/>
          <w:szCs w:val="22"/>
        </w:rPr>
        <w:t xml:space="preserve">条　</w:t>
      </w:r>
      <w:r w:rsidR="00AC6086" w:rsidRPr="00AC6086">
        <w:rPr>
          <w:rFonts w:ascii="HGPｺﾞｼｯｸM" w:eastAsia="HGPｺﾞｼｯｸM" w:hAnsi="ＭＳ ゴシック" w:hint="eastAsia"/>
          <w:bCs/>
          <w:sz w:val="22"/>
          <w:szCs w:val="22"/>
        </w:rPr>
        <w:t>調査責任者</w:t>
      </w:r>
      <w:r w:rsidRPr="007A05CB">
        <w:rPr>
          <w:rFonts w:ascii="HGPｺﾞｼｯｸM" w:eastAsia="HGPｺﾞｼｯｸM" w:hAnsi="ＭＳ ゴシック" w:hint="eastAsia"/>
          <w:bCs/>
          <w:sz w:val="22"/>
          <w:szCs w:val="22"/>
        </w:rPr>
        <w:t>は、被験薬について、</w:t>
      </w:r>
      <w:r w:rsidR="00DC1D42" w:rsidRPr="007A05CB">
        <w:rPr>
          <w:rFonts w:ascii="HGPｺﾞｼｯｸM" w:eastAsia="HGPｺﾞｼｯｸM" w:hAnsi="ＭＳ ゴシック" w:hint="eastAsia"/>
          <w:bCs/>
          <w:sz w:val="22"/>
          <w:szCs w:val="22"/>
        </w:rPr>
        <w:t>副</w:t>
      </w:r>
      <w:r w:rsidRPr="007A05CB">
        <w:rPr>
          <w:rFonts w:ascii="HGPｺﾞｼｯｸM" w:eastAsia="HGPｺﾞｼｯｸM" w:hAnsi="ＭＳ ゴシック" w:hint="eastAsia"/>
          <w:bCs/>
          <w:sz w:val="22"/>
          <w:szCs w:val="22"/>
        </w:rPr>
        <w:t>作用によるものと疑わ</w:t>
      </w:r>
      <w:r w:rsidR="0071177D" w:rsidRPr="007A05CB">
        <w:rPr>
          <w:rFonts w:ascii="HGPｺﾞｼｯｸM" w:eastAsia="HGPｺﾞｼｯｸM" w:hAnsi="ＭＳ ゴシック" w:hint="eastAsia"/>
          <w:bCs/>
          <w:sz w:val="22"/>
          <w:szCs w:val="22"/>
        </w:rPr>
        <w:t>れる死亡その他の重篤な有害事象の発生を認めたときは、直ちに甲</w:t>
      </w:r>
      <w:r w:rsidRPr="007A05CB">
        <w:rPr>
          <w:rFonts w:ascii="HGPｺﾞｼｯｸM" w:eastAsia="HGPｺﾞｼｯｸM" w:hAnsi="ＭＳ ゴシック" w:hint="eastAsia"/>
          <w:bCs/>
          <w:sz w:val="22"/>
          <w:szCs w:val="22"/>
        </w:rPr>
        <w:t>及び乙に通知する。</w:t>
      </w:r>
    </w:p>
    <w:p w14:paraId="54F74549" w14:textId="77777777" w:rsidR="005F5D8E" w:rsidRPr="007A05CB" w:rsidRDefault="0071177D" w:rsidP="0055246B">
      <w:pPr>
        <w:snapToGrid w:val="0"/>
        <w:spacing w:line="40" w:lineRule="atLeast"/>
        <w:ind w:left="156" w:hangingChars="71" w:hanging="156"/>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3F03B7"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乙は、被験薬の品質、有効性及び安全性に関する事項その他の</w:t>
      </w:r>
      <w:r w:rsidR="007B00AF" w:rsidRPr="007A05CB">
        <w:rPr>
          <w:rFonts w:ascii="HGPｺﾞｼｯｸM" w:eastAsia="HGPｺﾞｼｯｸM" w:hAnsi="ＭＳ ゴシック" w:hint="eastAsia"/>
          <w:bCs/>
          <w:sz w:val="22"/>
          <w:szCs w:val="22"/>
        </w:rPr>
        <w:t>本</w:t>
      </w:r>
      <w:r w:rsidR="00B33BDF"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を適正に行うために重要な情報を知ったときは、直ちにこれを</w:t>
      </w:r>
      <w:r w:rsidR="00AC6086" w:rsidRPr="00AC6086">
        <w:rPr>
          <w:rFonts w:ascii="HGPｺﾞｼｯｸM" w:eastAsia="HGPｺﾞｼｯｸM" w:hAnsi="ＭＳ ゴシック" w:hint="eastAsia"/>
          <w:bCs/>
          <w:sz w:val="22"/>
          <w:szCs w:val="22"/>
        </w:rPr>
        <w:t>調査責任者</w:t>
      </w:r>
      <w:r w:rsidRPr="007A05CB">
        <w:rPr>
          <w:rFonts w:ascii="HGPｺﾞｼｯｸM" w:eastAsia="HGPｺﾞｼｯｸM" w:hAnsi="ＭＳ ゴシック" w:hint="eastAsia"/>
          <w:bCs/>
          <w:sz w:val="22"/>
          <w:szCs w:val="22"/>
        </w:rPr>
        <w:t>及び甲</w:t>
      </w:r>
      <w:r w:rsidR="005F5D8E" w:rsidRPr="007A05CB">
        <w:rPr>
          <w:rFonts w:ascii="HGPｺﾞｼｯｸM" w:eastAsia="HGPｺﾞｼｯｸM" w:hAnsi="ＭＳ ゴシック" w:hint="eastAsia"/>
          <w:bCs/>
          <w:sz w:val="22"/>
          <w:szCs w:val="22"/>
        </w:rPr>
        <w:t>に通知し、速やかに</w:t>
      </w:r>
      <w:r w:rsidR="003B7578" w:rsidRPr="007A05CB">
        <w:rPr>
          <w:rFonts w:ascii="HGPｺﾞｼｯｸM" w:eastAsia="HGPｺﾞｼｯｸM" w:hAnsi="ＭＳ ゴシック" w:hint="eastAsia"/>
          <w:bCs/>
          <w:sz w:val="22"/>
          <w:szCs w:val="22"/>
        </w:rPr>
        <w:t>製造販売後</w:t>
      </w:r>
      <w:r w:rsidR="00B33BDF"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実施計画書</w:t>
      </w:r>
      <w:r w:rsidR="004E142D" w:rsidRPr="007A05CB">
        <w:rPr>
          <w:rFonts w:ascii="HGPｺﾞｼｯｸM" w:eastAsia="HGPｺﾞｼｯｸM" w:hAnsi="ＭＳ ゴシック" w:hint="eastAsia"/>
          <w:bCs/>
          <w:sz w:val="22"/>
          <w:szCs w:val="22"/>
        </w:rPr>
        <w:t>の改訂</w:t>
      </w:r>
      <w:r w:rsidR="005F5D8E" w:rsidRPr="007A05CB">
        <w:rPr>
          <w:rFonts w:ascii="HGPｺﾞｼｯｸM" w:eastAsia="HGPｺﾞｼｯｸM" w:hAnsi="ＭＳ ゴシック" w:hint="eastAsia"/>
          <w:bCs/>
          <w:sz w:val="22"/>
          <w:szCs w:val="22"/>
        </w:rPr>
        <w:t>及びその他必要な措置を講ずるものとする。</w:t>
      </w:r>
    </w:p>
    <w:p w14:paraId="2D29D4C4"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38D4357A" w14:textId="77777777" w:rsidR="005F5D8E" w:rsidRPr="007A05CB"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7B00AF" w:rsidRPr="007A05CB">
        <w:rPr>
          <w:rFonts w:ascii="HGPｺﾞｼｯｸM" w:eastAsia="HGPｺﾞｼｯｸM" w:hAnsi="ＭＳ ゴシック" w:hint="eastAsia"/>
          <w:bCs/>
          <w:sz w:val="22"/>
          <w:szCs w:val="22"/>
        </w:rPr>
        <w:t>本</w:t>
      </w:r>
      <w:r w:rsidR="00BD77D0"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の継続審査等）</w:t>
      </w:r>
    </w:p>
    <w:p w14:paraId="40144DBB"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360207" w:rsidRPr="007A05CB">
        <w:rPr>
          <w:rFonts w:ascii="HGPｺﾞｼｯｸM" w:eastAsia="HGPｺﾞｼｯｸM" w:hAnsi="ＭＳ ゴシック" w:hint="eastAsia"/>
          <w:bCs/>
          <w:sz w:val="22"/>
          <w:szCs w:val="22"/>
        </w:rPr>
        <w:t>５</w:t>
      </w:r>
      <w:r w:rsidRPr="007A05CB">
        <w:rPr>
          <w:rFonts w:ascii="HGPｺﾞｼｯｸM" w:eastAsia="HGPｺﾞｼｯｸM" w:hAnsi="ＭＳ ゴシック" w:hint="eastAsia"/>
          <w:bCs/>
          <w:sz w:val="22"/>
          <w:szCs w:val="22"/>
        </w:rPr>
        <w:t>条</w:t>
      </w:r>
      <w:r w:rsidR="00DC1D42" w:rsidRPr="007A05CB">
        <w:rPr>
          <w:rFonts w:ascii="HGPｺﾞｼｯｸM" w:eastAsia="HGPｺﾞｼｯｸM" w:hAnsi="ＭＳ ゴシック" w:hint="eastAsia"/>
          <w:bCs/>
          <w:sz w:val="22"/>
          <w:szCs w:val="22"/>
        </w:rPr>
        <w:t xml:space="preserve">　</w:t>
      </w:r>
      <w:r w:rsidR="0071177D" w:rsidRPr="007A05CB">
        <w:rPr>
          <w:rFonts w:ascii="HGPｺﾞｼｯｸM" w:eastAsia="HGPｺﾞｼｯｸM" w:hAnsi="ＭＳ ゴシック" w:hint="eastAsia"/>
          <w:bCs/>
          <w:sz w:val="22"/>
          <w:szCs w:val="22"/>
        </w:rPr>
        <w:t>甲は、</w:t>
      </w:r>
      <w:r w:rsidR="007B00AF"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Pr="007A05CB">
        <w:rPr>
          <w:rFonts w:ascii="HGPｺﾞｼｯｸM" w:eastAsia="HGPｺﾞｼｯｸM" w:hAnsi="ＭＳ ゴシック" w:hint="eastAsia"/>
          <w:bCs/>
          <w:sz w:val="22"/>
          <w:szCs w:val="22"/>
        </w:rPr>
        <w:t>を継続して行うことの適否について、</w:t>
      </w:r>
      <w:r w:rsidR="00AC6086" w:rsidRPr="00AC6086">
        <w:rPr>
          <w:rFonts w:ascii="HGPｺﾞｼｯｸM" w:eastAsia="HGPｺﾞｼｯｸM" w:hAnsi="ＭＳ ゴシック" w:hint="eastAsia"/>
          <w:bCs/>
          <w:sz w:val="22"/>
          <w:szCs w:val="22"/>
        </w:rPr>
        <w:t>受託研究審査委員会</w:t>
      </w:r>
      <w:r w:rsidRPr="007A05CB">
        <w:rPr>
          <w:rFonts w:ascii="HGPｺﾞｼｯｸM" w:eastAsia="HGPｺﾞｼｯｸM" w:hAnsi="ＭＳ ゴシック" w:hint="eastAsia"/>
          <w:bCs/>
          <w:sz w:val="22"/>
          <w:szCs w:val="22"/>
        </w:rPr>
        <w:t>の意見を</w:t>
      </w:r>
      <w:r w:rsidR="0071177D" w:rsidRPr="007A05CB">
        <w:rPr>
          <w:rFonts w:ascii="HGPｺﾞｼｯｸM" w:eastAsia="HGPｺﾞｼｯｸM" w:hAnsi="ＭＳ ゴシック" w:hint="eastAsia"/>
          <w:bCs/>
          <w:sz w:val="22"/>
          <w:szCs w:val="22"/>
        </w:rPr>
        <w:t>求める必要があると認めた場合、</w:t>
      </w:r>
      <w:r w:rsidR="00AC6086" w:rsidRPr="00AC6086">
        <w:rPr>
          <w:rFonts w:ascii="HGPｺﾞｼｯｸM" w:eastAsia="HGPｺﾞｼｯｸM" w:hAnsi="ＭＳ ゴシック" w:hint="eastAsia"/>
          <w:bCs/>
          <w:sz w:val="22"/>
          <w:szCs w:val="22"/>
        </w:rPr>
        <w:t>受託研究審査委員会</w:t>
      </w:r>
      <w:r w:rsidR="0071177D" w:rsidRPr="007A05CB">
        <w:rPr>
          <w:rFonts w:ascii="HGPｺﾞｼｯｸM" w:eastAsia="HGPｺﾞｼｯｸM" w:hAnsi="ＭＳ ゴシック" w:hint="eastAsia"/>
          <w:bCs/>
          <w:sz w:val="22"/>
          <w:szCs w:val="22"/>
        </w:rPr>
        <w:t>の意見を</w:t>
      </w:r>
      <w:r w:rsidRPr="007A05CB">
        <w:rPr>
          <w:rFonts w:ascii="HGPｺﾞｼｯｸM" w:eastAsia="HGPｺﾞｼｯｸM" w:hAnsi="ＭＳ ゴシック" w:hint="eastAsia"/>
          <w:bCs/>
          <w:sz w:val="22"/>
          <w:szCs w:val="22"/>
        </w:rPr>
        <w:t>聴くものとする。</w:t>
      </w:r>
    </w:p>
    <w:p w14:paraId="65F6D28D" w14:textId="77777777" w:rsidR="005F5D8E" w:rsidRPr="007A05CB" w:rsidRDefault="000E6004" w:rsidP="0055246B">
      <w:pPr>
        <w:snapToGrid w:val="0"/>
        <w:spacing w:line="40" w:lineRule="atLeast"/>
        <w:ind w:left="156" w:hangingChars="71" w:hanging="156"/>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２　</w:t>
      </w:r>
      <w:r w:rsidR="0071177D" w:rsidRPr="007A05CB">
        <w:rPr>
          <w:rFonts w:ascii="HGPｺﾞｼｯｸM" w:eastAsia="HGPｺﾞｼｯｸM" w:hAnsi="ＭＳ ゴシック" w:hint="eastAsia"/>
          <w:bCs/>
          <w:sz w:val="22"/>
          <w:szCs w:val="22"/>
        </w:rPr>
        <w:t>甲</w:t>
      </w:r>
      <w:r w:rsidR="005F5D8E" w:rsidRPr="007A05CB">
        <w:rPr>
          <w:rFonts w:ascii="HGPｺﾞｼｯｸM" w:eastAsia="HGPｺﾞｼｯｸM" w:hAnsi="ＭＳ ゴシック" w:hint="eastAsia"/>
          <w:bCs/>
          <w:sz w:val="22"/>
          <w:szCs w:val="22"/>
        </w:rPr>
        <w:t>は、前項の</w:t>
      </w:r>
      <w:r w:rsidR="00AC6086" w:rsidRPr="00AC6086">
        <w:rPr>
          <w:rFonts w:ascii="HGPｺﾞｼｯｸM" w:eastAsia="HGPｺﾞｼｯｸM" w:hAnsi="ＭＳ ゴシック" w:hint="eastAsia"/>
          <w:bCs/>
          <w:sz w:val="22"/>
          <w:szCs w:val="22"/>
        </w:rPr>
        <w:t>受託研究審査委員会</w:t>
      </w:r>
      <w:r w:rsidR="009D39AC" w:rsidRPr="007A05CB">
        <w:rPr>
          <w:rFonts w:ascii="HGPｺﾞｼｯｸM" w:eastAsia="HGPｺﾞｼｯｸM" w:hAnsi="ＭＳ ゴシック" w:hint="eastAsia"/>
          <w:bCs/>
          <w:sz w:val="22"/>
          <w:szCs w:val="22"/>
        </w:rPr>
        <w:t>の意見及び当該意見に基づく甲</w:t>
      </w:r>
      <w:r w:rsidR="005F5D8E" w:rsidRPr="007A05CB">
        <w:rPr>
          <w:rFonts w:ascii="HGPｺﾞｼｯｸM" w:eastAsia="HGPｺﾞｼｯｸM" w:hAnsi="ＭＳ ゴシック" w:hint="eastAsia"/>
          <w:bCs/>
          <w:sz w:val="22"/>
          <w:szCs w:val="22"/>
        </w:rPr>
        <w:t>の指示又は決定を、</w:t>
      </w:r>
      <w:r w:rsidR="00AC6086" w:rsidRPr="00AC6086">
        <w:rPr>
          <w:rFonts w:ascii="HGPｺﾞｼｯｸM" w:eastAsia="HGPｺﾞｼｯｸM" w:hAnsi="ＭＳ ゴシック" w:hint="eastAsia"/>
          <w:bCs/>
          <w:sz w:val="22"/>
          <w:szCs w:val="22"/>
        </w:rPr>
        <w:t>調査責任者</w:t>
      </w:r>
      <w:r w:rsidR="005F5D8E" w:rsidRPr="007A05CB">
        <w:rPr>
          <w:rFonts w:ascii="HGPｺﾞｼｯｸM" w:eastAsia="HGPｺﾞｼｯｸM" w:hAnsi="ＭＳ ゴシック" w:hint="eastAsia"/>
          <w:bCs/>
          <w:sz w:val="22"/>
          <w:szCs w:val="22"/>
        </w:rPr>
        <w:t>及び乙に文書で通知する。</w:t>
      </w:r>
    </w:p>
    <w:p w14:paraId="48F86056"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7B949968" w14:textId="77777777" w:rsidR="005F5D8E" w:rsidRPr="007A05CB"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7B00AF" w:rsidRPr="007A05CB">
        <w:rPr>
          <w:rFonts w:ascii="HGPｺﾞｼｯｸM" w:eastAsia="HGPｺﾞｼｯｸM" w:hAnsi="ＭＳ ゴシック" w:hint="eastAsia"/>
          <w:bCs/>
          <w:sz w:val="22"/>
          <w:szCs w:val="22"/>
        </w:rPr>
        <w:t>本</w:t>
      </w:r>
      <w:r w:rsidRPr="007A05CB">
        <w:rPr>
          <w:rFonts w:ascii="HGPｺﾞｼｯｸM" w:eastAsia="HGPｺﾞｼｯｸM" w:hAnsi="ＭＳ ゴシック" w:hint="eastAsia"/>
          <w:bCs/>
          <w:sz w:val="22"/>
          <w:szCs w:val="22"/>
        </w:rPr>
        <w:t>調査の中止等）</w:t>
      </w:r>
    </w:p>
    <w:p w14:paraId="0ECE26A4"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360207" w:rsidRPr="007A05CB">
        <w:rPr>
          <w:rFonts w:ascii="HGPｺﾞｼｯｸM" w:eastAsia="HGPｺﾞｼｯｸM" w:hAnsi="ＭＳ ゴシック" w:hint="eastAsia"/>
          <w:bCs/>
          <w:sz w:val="22"/>
          <w:szCs w:val="22"/>
        </w:rPr>
        <w:t>６</w:t>
      </w:r>
      <w:r w:rsidRPr="007A05CB">
        <w:rPr>
          <w:rFonts w:ascii="HGPｺﾞｼｯｸM" w:eastAsia="HGPｺﾞｼｯｸM" w:hAnsi="ＭＳ ゴシック" w:hint="eastAsia"/>
          <w:bCs/>
          <w:sz w:val="22"/>
          <w:szCs w:val="22"/>
        </w:rPr>
        <w:t>条</w:t>
      </w:r>
      <w:r w:rsidR="00DC1D42"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乙は、次の場合、その理由を添えて、速やかに甲の長に文書で通知する。</w:t>
      </w:r>
    </w:p>
    <w:p w14:paraId="15AD1ECC" w14:textId="77777777" w:rsidR="005F5D8E" w:rsidRPr="007A05CB" w:rsidRDefault="00131A45"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0E6004" w:rsidRPr="007A05CB">
        <w:rPr>
          <w:rFonts w:ascii="HGPｺﾞｼｯｸM" w:eastAsia="HGPｺﾞｼｯｸM" w:hAnsi="ＭＳ ゴシック" w:hint="eastAsia"/>
          <w:bCs/>
          <w:sz w:val="22"/>
          <w:szCs w:val="22"/>
        </w:rPr>
        <w:t>一</w:t>
      </w:r>
      <w:r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を中断し、又は中止する場合</w:t>
      </w:r>
    </w:p>
    <w:p w14:paraId="2D833AF2" w14:textId="77777777" w:rsidR="005F5D8E" w:rsidRPr="007A05CB" w:rsidRDefault="00131A45"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0E6004" w:rsidRPr="007A05CB">
        <w:rPr>
          <w:rFonts w:ascii="HGPｺﾞｼｯｸM" w:eastAsia="HGPｺﾞｼｯｸM" w:hAnsi="ＭＳ ゴシック" w:hint="eastAsia"/>
          <w:bCs/>
          <w:sz w:val="22"/>
          <w:szCs w:val="22"/>
        </w:rPr>
        <w:t>二</w:t>
      </w:r>
      <w:r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により収集された成績に関する資料を被験薬に関わる再審査又は再評価申請書に添付しないことを決定した場合</w:t>
      </w:r>
    </w:p>
    <w:p w14:paraId="1E7930A8" w14:textId="77777777" w:rsidR="005F5D8E"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DC1D42" w:rsidRPr="007A05CB">
        <w:rPr>
          <w:rFonts w:ascii="HGPｺﾞｼｯｸM" w:eastAsia="HGPｺﾞｼｯｸM" w:hAnsi="ＭＳ ゴシック" w:hint="eastAsia"/>
          <w:bCs/>
          <w:sz w:val="22"/>
          <w:szCs w:val="22"/>
        </w:rPr>
        <w:t xml:space="preserve">　</w:t>
      </w:r>
      <w:r w:rsidR="0071177D" w:rsidRPr="007A05CB">
        <w:rPr>
          <w:rFonts w:ascii="HGPｺﾞｼｯｸM" w:eastAsia="HGPｺﾞｼｯｸM" w:hAnsi="ＭＳ ゴシック" w:hint="eastAsia"/>
          <w:bCs/>
          <w:sz w:val="22"/>
          <w:szCs w:val="22"/>
        </w:rPr>
        <w:t>甲</w:t>
      </w:r>
      <w:r w:rsidR="005F5D8E" w:rsidRPr="007A05CB">
        <w:rPr>
          <w:rFonts w:ascii="HGPｺﾞｼｯｸM" w:eastAsia="HGPｺﾞｼｯｸM" w:hAnsi="ＭＳ ゴシック" w:hint="eastAsia"/>
          <w:bCs/>
          <w:sz w:val="22"/>
          <w:szCs w:val="22"/>
        </w:rPr>
        <w:t>は、</w:t>
      </w:r>
      <w:r w:rsidR="00AC6086" w:rsidRPr="00AC6086">
        <w:rPr>
          <w:rFonts w:ascii="HGPｺﾞｼｯｸM" w:eastAsia="HGPｺﾞｼｯｸM" w:hAnsi="ＭＳ ゴシック" w:hint="eastAsia"/>
          <w:bCs/>
          <w:sz w:val="22"/>
          <w:szCs w:val="22"/>
        </w:rPr>
        <w:t>調査責任者</w:t>
      </w:r>
      <w:r w:rsidR="005F5D8E" w:rsidRPr="007A05CB">
        <w:rPr>
          <w:rFonts w:ascii="HGPｺﾞｼｯｸM" w:eastAsia="HGPｺﾞｼｯｸM" w:hAnsi="ＭＳ ゴシック" w:hint="eastAsia"/>
          <w:bCs/>
          <w:sz w:val="22"/>
          <w:szCs w:val="22"/>
        </w:rPr>
        <w:t>から次の報告を受けた場合は、速やかにこれを</w:t>
      </w:r>
      <w:r w:rsidR="00AC6086" w:rsidRPr="00AC6086">
        <w:rPr>
          <w:rFonts w:ascii="HGPｺﾞｼｯｸM" w:eastAsia="HGPｺﾞｼｯｸM" w:hAnsi="ＭＳ ゴシック" w:hint="eastAsia"/>
          <w:bCs/>
          <w:sz w:val="22"/>
          <w:szCs w:val="22"/>
        </w:rPr>
        <w:t>受託研究審査委員会</w:t>
      </w:r>
      <w:r w:rsidR="005F5D8E" w:rsidRPr="007A05CB">
        <w:rPr>
          <w:rFonts w:ascii="HGPｺﾞｼｯｸM" w:eastAsia="HGPｺﾞｼｯｸM" w:hAnsi="ＭＳ ゴシック" w:hint="eastAsia"/>
          <w:bCs/>
          <w:sz w:val="22"/>
          <w:szCs w:val="22"/>
        </w:rPr>
        <w:t>及び乙に文書で通知する。</w:t>
      </w:r>
    </w:p>
    <w:p w14:paraId="2A4C4F3C" w14:textId="77777777" w:rsidR="005F5D8E" w:rsidRPr="007A05CB" w:rsidRDefault="00104CBD" w:rsidP="0055246B">
      <w:pPr>
        <w:snapToGrid w:val="0"/>
        <w:spacing w:line="40" w:lineRule="atLeast"/>
        <w:ind w:left="22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0E6004" w:rsidRPr="007A05CB">
        <w:rPr>
          <w:rFonts w:ascii="HGPｺﾞｼｯｸM" w:eastAsia="HGPｺﾞｼｯｸM" w:hAnsi="ＭＳ ゴシック" w:hint="eastAsia"/>
          <w:bCs/>
          <w:sz w:val="22"/>
          <w:szCs w:val="22"/>
        </w:rPr>
        <w:t>一</w:t>
      </w:r>
      <w:r w:rsidR="00131A45"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を中断し、又は中止する旨及びその理由</w:t>
      </w:r>
    </w:p>
    <w:p w14:paraId="4C887F19" w14:textId="77777777" w:rsidR="000D0E61" w:rsidRPr="007A05CB" w:rsidRDefault="000E6004" w:rsidP="007A05CB">
      <w:pPr>
        <w:snapToGrid w:val="0"/>
        <w:spacing w:line="40" w:lineRule="atLeast"/>
        <w:ind w:firstLineChars="64" w:firstLine="141"/>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二</w:t>
      </w:r>
      <w:r w:rsidR="00131A45"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本</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を終了する旨及び</w:t>
      </w:r>
      <w:r w:rsidR="00DC1D42" w:rsidRPr="007A05CB">
        <w:rPr>
          <w:rFonts w:ascii="HGPｺﾞｼｯｸM" w:eastAsia="HGPｺﾞｼｯｸM" w:hAnsi="ＭＳ ゴシック" w:hint="eastAsia"/>
          <w:bCs/>
          <w:sz w:val="22"/>
          <w:szCs w:val="22"/>
        </w:rPr>
        <w:t>調査</w:t>
      </w:r>
      <w:r w:rsidR="005F5D8E" w:rsidRPr="007A05CB">
        <w:rPr>
          <w:rFonts w:ascii="HGPｺﾞｼｯｸM" w:eastAsia="HGPｺﾞｼｯｸM" w:hAnsi="ＭＳ ゴシック" w:hint="eastAsia"/>
          <w:bCs/>
          <w:sz w:val="22"/>
          <w:szCs w:val="22"/>
        </w:rPr>
        <w:t>結果の概要</w:t>
      </w:r>
    </w:p>
    <w:p w14:paraId="2B80B4CE" w14:textId="77777777" w:rsidR="000D0E61" w:rsidRPr="007A05CB" w:rsidRDefault="000D0E61"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３　甲は、天災その他やむを得ない事由により本調査の継続が困難な場合には、乙と協議を行い、本調査の中止又は期間の延長をすることができる。</w:t>
      </w:r>
    </w:p>
    <w:p w14:paraId="03A50AB2"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6D98098E" w14:textId="77777777" w:rsidR="005F5D8E" w:rsidRPr="007A05CB"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（症例報告書の提出）</w:t>
      </w:r>
    </w:p>
    <w:p w14:paraId="7CB383F1"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C16F8" w:rsidRPr="007A05CB">
        <w:rPr>
          <w:rFonts w:ascii="HGPｺﾞｼｯｸM" w:eastAsia="HGPｺﾞｼｯｸM" w:hAnsi="ＭＳ ゴシック" w:hint="eastAsia"/>
          <w:bCs/>
          <w:sz w:val="22"/>
          <w:szCs w:val="22"/>
        </w:rPr>
        <w:t>７</w:t>
      </w:r>
      <w:r w:rsidRPr="007A05CB">
        <w:rPr>
          <w:rFonts w:ascii="HGPｺﾞｼｯｸM" w:eastAsia="HGPｺﾞｼｯｸM" w:hAnsi="ＭＳ ゴシック" w:hint="eastAsia"/>
          <w:bCs/>
          <w:sz w:val="22"/>
          <w:szCs w:val="22"/>
        </w:rPr>
        <w:t>条</w:t>
      </w:r>
      <w:r w:rsidR="00DC1D42" w:rsidRPr="007A05CB">
        <w:rPr>
          <w:rFonts w:ascii="HGPｺﾞｼｯｸM" w:eastAsia="HGPｺﾞｼｯｸM" w:hAnsi="ＭＳ ゴシック" w:hint="eastAsia"/>
          <w:bCs/>
          <w:sz w:val="22"/>
          <w:szCs w:val="22"/>
        </w:rPr>
        <w:t xml:space="preserve">　甲は、本調査を実施した結果につき、</w:t>
      </w:r>
      <w:r w:rsidR="003B7578" w:rsidRPr="007A05CB">
        <w:rPr>
          <w:rFonts w:ascii="HGPｺﾞｼｯｸM" w:eastAsia="HGPｺﾞｼｯｸM" w:hAnsi="ＭＳ ゴシック" w:hint="eastAsia"/>
          <w:bCs/>
          <w:sz w:val="22"/>
          <w:szCs w:val="22"/>
        </w:rPr>
        <w:t>製造販売後</w:t>
      </w:r>
      <w:r w:rsidR="00DC1D42" w:rsidRPr="007A05CB">
        <w:rPr>
          <w:rFonts w:ascii="HGPｺﾞｼｯｸM" w:eastAsia="HGPｺﾞｼｯｸM" w:hAnsi="ＭＳ ゴシック" w:hint="eastAsia"/>
          <w:bCs/>
          <w:sz w:val="22"/>
          <w:szCs w:val="22"/>
        </w:rPr>
        <w:t>調査実施計画書に従って、速やかに正確かつ完全な症例報告書を作成し、乙に提出する。</w:t>
      </w:r>
    </w:p>
    <w:p w14:paraId="0DD9C265" w14:textId="77777777" w:rsidR="00DC1D42"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735EFB" w:rsidRPr="007A05CB">
        <w:rPr>
          <w:rFonts w:ascii="HGPｺﾞｼｯｸM" w:eastAsia="HGPｺﾞｼｯｸM" w:hAnsi="ＭＳ ゴシック" w:hint="eastAsia"/>
          <w:bCs/>
          <w:sz w:val="22"/>
          <w:szCs w:val="22"/>
        </w:rPr>
        <w:t xml:space="preserve">　前項の症例報告書の作成・提出</w:t>
      </w:r>
      <w:r w:rsidR="00DC1D42" w:rsidRPr="007A05CB">
        <w:rPr>
          <w:rFonts w:ascii="HGPｺﾞｼｯｸM" w:eastAsia="HGPｺﾞｼｯｸM" w:hAnsi="ＭＳ ゴシック" w:hint="eastAsia"/>
          <w:bCs/>
          <w:sz w:val="22"/>
          <w:szCs w:val="22"/>
        </w:rPr>
        <w:t>又は作成・提出された症例報告書の変更・修正に当たっては、甲は、乙作成の手順書に従い、これを行うものとする。</w:t>
      </w:r>
    </w:p>
    <w:p w14:paraId="76034A52" w14:textId="77777777" w:rsidR="00DC1D42" w:rsidRPr="007A05CB" w:rsidRDefault="00DC1D42" w:rsidP="0055246B">
      <w:pPr>
        <w:snapToGrid w:val="0"/>
        <w:spacing w:line="40" w:lineRule="atLeast"/>
        <w:rPr>
          <w:rFonts w:ascii="HGPｺﾞｼｯｸM" w:eastAsia="HGPｺﾞｼｯｸM" w:hAnsi="ＭＳ ゴシック"/>
          <w:bCs/>
          <w:sz w:val="22"/>
          <w:szCs w:val="22"/>
        </w:rPr>
      </w:pPr>
    </w:p>
    <w:p w14:paraId="77471D61" w14:textId="77777777" w:rsidR="00DC1D42" w:rsidRPr="007A05CB" w:rsidRDefault="008553DC"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（機密保持及び</w:t>
      </w:r>
      <w:r w:rsidR="003453A8" w:rsidRPr="007A05CB">
        <w:rPr>
          <w:rFonts w:ascii="HGPｺﾞｼｯｸM" w:eastAsia="HGPｺﾞｼｯｸM" w:hAnsi="ＭＳ ゴシック" w:hint="eastAsia"/>
          <w:bCs/>
          <w:sz w:val="22"/>
          <w:szCs w:val="22"/>
        </w:rPr>
        <w:t>製造販売後</w:t>
      </w:r>
      <w:r w:rsidRPr="007A05CB">
        <w:rPr>
          <w:rFonts w:ascii="HGPｺﾞｼｯｸM" w:eastAsia="HGPｺﾞｼｯｸM" w:hAnsi="ＭＳ ゴシック" w:hint="eastAsia"/>
          <w:bCs/>
          <w:sz w:val="22"/>
          <w:szCs w:val="22"/>
        </w:rPr>
        <w:t>調査結果の公表等）</w:t>
      </w:r>
    </w:p>
    <w:p w14:paraId="7E3EFA29" w14:textId="77777777" w:rsidR="008553DC"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C16F8" w:rsidRPr="007A05CB">
        <w:rPr>
          <w:rFonts w:ascii="HGPｺﾞｼｯｸM" w:eastAsia="HGPｺﾞｼｯｸM" w:hAnsi="ＭＳ ゴシック" w:hint="eastAsia"/>
          <w:bCs/>
          <w:sz w:val="22"/>
          <w:szCs w:val="22"/>
        </w:rPr>
        <w:t>８</w:t>
      </w:r>
      <w:r w:rsidRPr="007A05CB">
        <w:rPr>
          <w:rFonts w:ascii="HGPｺﾞｼｯｸM" w:eastAsia="HGPｺﾞｼｯｸM" w:hAnsi="ＭＳ ゴシック" w:hint="eastAsia"/>
          <w:bCs/>
          <w:sz w:val="22"/>
          <w:szCs w:val="22"/>
        </w:rPr>
        <w:t>条</w:t>
      </w:r>
      <w:r w:rsidR="008553DC" w:rsidRPr="007A05CB">
        <w:rPr>
          <w:rFonts w:ascii="HGPｺﾞｼｯｸM" w:eastAsia="HGPｺﾞｼｯｸM" w:hAnsi="ＭＳ ゴシック" w:hint="eastAsia"/>
          <w:bCs/>
          <w:sz w:val="22"/>
          <w:szCs w:val="22"/>
        </w:rPr>
        <w:t xml:space="preserve">　甲は、本調査に関して乙から開示された資料その他の情報及び本調査の結果得られた情報については、乙の事前の文書による承諾なしに第三者に</w:t>
      </w:r>
      <w:r w:rsidR="00033CFF" w:rsidRPr="007A05CB">
        <w:rPr>
          <w:rFonts w:ascii="HGPｺﾞｼｯｸM" w:eastAsia="HGPｺﾞｼｯｸM" w:hAnsi="ＭＳ ゴシック" w:hint="eastAsia"/>
          <w:bCs/>
          <w:sz w:val="22"/>
          <w:szCs w:val="22"/>
        </w:rPr>
        <w:t>開示</w:t>
      </w:r>
      <w:r w:rsidR="008553DC" w:rsidRPr="007A05CB">
        <w:rPr>
          <w:rFonts w:ascii="HGPｺﾞｼｯｸM" w:eastAsia="HGPｺﾞｼｯｸM" w:hAnsi="ＭＳ ゴシック" w:hint="eastAsia"/>
          <w:bCs/>
          <w:sz w:val="22"/>
          <w:szCs w:val="22"/>
        </w:rPr>
        <w:t>してはならない。</w:t>
      </w:r>
    </w:p>
    <w:p w14:paraId="510FF4B3" w14:textId="77777777" w:rsidR="008553DC"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２　</w:t>
      </w:r>
      <w:r w:rsidR="008553DC" w:rsidRPr="007A05CB">
        <w:rPr>
          <w:rFonts w:ascii="HGPｺﾞｼｯｸM" w:eastAsia="HGPｺﾞｼｯｸM" w:hAnsi="ＭＳ ゴシック" w:hint="eastAsia"/>
          <w:bCs/>
          <w:sz w:val="22"/>
          <w:szCs w:val="22"/>
        </w:rPr>
        <w:t>甲は、</w:t>
      </w:r>
      <w:r w:rsidR="00043B12" w:rsidRPr="007A05CB">
        <w:rPr>
          <w:rFonts w:ascii="HGPｺﾞｼｯｸM" w:eastAsia="HGPｺﾞｼｯｸM" w:hAnsi="ＭＳ ゴシック" w:hint="eastAsia"/>
          <w:bCs/>
          <w:sz w:val="22"/>
          <w:szCs w:val="22"/>
        </w:rPr>
        <w:t>学術的意図に基づき</w:t>
      </w:r>
      <w:r w:rsidR="008553DC" w:rsidRPr="007A05CB">
        <w:rPr>
          <w:rFonts w:ascii="HGPｺﾞｼｯｸM" w:eastAsia="HGPｺﾞｼｯｸM" w:hAnsi="ＭＳ ゴシック" w:hint="eastAsia"/>
          <w:bCs/>
          <w:sz w:val="22"/>
          <w:szCs w:val="22"/>
        </w:rPr>
        <w:t>本調査により得られた情報を専門の学会等外部に公表する場合には、</w:t>
      </w:r>
      <w:r w:rsidR="00055BA4" w:rsidRPr="007A05CB">
        <w:rPr>
          <w:rFonts w:ascii="HGPｺﾞｼｯｸM" w:eastAsia="HGPｺﾞｼｯｸM" w:hAnsi="ＭＳ ゴシック" w:hint="eastAsia"/>
          <w:bCs/>
          <w:sz w:val="22"/>
          <w:szCs w:val="22"/>
        </w:rPr>
        <w:t>乙の事前の文書による承諾を得るものとし、</w:t>
      </w:r>
      <w:r w:rsidR="00043B12" w:rsidRPr="007A05CB">
        <w:rPr>
          <w:rFonts w:ascii="HGPｺﾞｼｯｸM" w:eastAsia="HGPｺﾞｼｯｸM" w:hAnsi="ＭＳ ゴシック" w:hint="eastAsia"/>
          <w:bCs/>
          <w:sz w:val="22"/>
          <w:szCs w:val="22"/>
        </w:rPr>
        <w:t>乙はこれを</w:t>
      </w:r>
      <w:r w:rsidR="00055BA4" w:rsidRPr="007A05CB">
        <w:rPr>
          <w:rFonts w:ascii="HGPｺﾞｼｯｸM" w:eastAsia="HGPｺﾞｼｯｸM" w:hAnsi="ＭＳ ゴシック" w:hint="eastAsia"/>
          <w:bCs/>
          <w:sz w:val="22"/>
          <w:szCs w:val="22"/>
        </w:rPr>
        <w:t>不当に</w:t>
      </w:r>
      <w:r w:rsidR="00043B12" w:rsidRPr="007A05CB">
        <w:rPr>
          <w:rFonts w:ascii="HGPｺﾞｼｯｸM" w:eastAsia="HGPｺﾞｼｯｸM" w:hAnsi="ＭＳ ゴシック" w:hint="eastAsia"/>
          <w:bCs/>
          <w:sz w:val="22"/>
          <w:szCs w:val="22"/>
        </w:rPr>
        <w:t>拒んではならない。ただし、乙の業務上の秘密に属する場合は、この限りでない。</w:t>
      </w:r>
    </w:p>
    <w:p w14:paraId="6C2B4FF7" w14:textId="77777777" w:rsidR="008553DC" w:rsidRPr="007A05CB" w:rsidRDefault="000E60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３　</w:t>
      </w:r>
      <w:r w:rsidR="008553DC" w:rsidRPr="007A05CB">
        <w:rPr>
          <w:rFonts w:ascii="HGPｺﾞｼｯｸM" w:eastAsia="HGPｺﾞｼｯｸM" w:hAnsi="ＭＳ ゴシック" w:hint="eastAsia"/>
          <w:bCs/>
          <w:sz w:val="22"/>
          <w:szCs w:val="22"/>
        </w:rPr>
        <w:t>乙は、本調査により得られた情報を</w:t>
      </w:r>
      <w:r w:rsidR="00043B12" w:rsidRPr="007A05CB">
        <w:rPr>
          <w:rFonts w:ascii="HGPｺﾞｼｯｸM" w:eastAsia="HGPｺﾞｼｯｸM" w:hAnsi="ＭＳ ゴシック" w:hint="eastAsia"/>
          <w:bCs/>
          <w:sz w:val="22"/>
          <w:szCs w:val="22"/>
        </w:rPr>
        <w:t>医薬品の</w:t>
      </w:r>
      <w:r w:rsidR="008553DC" w:rsidRPr="007A05CB">
        <w:rPr>
          <w:rFonts w:ascii="HGPｺﾞｼｯｸM" w:eastAsia="HGPｺﾞｼｯｸM" w:hAnsi="ＭＳ ゴシック" w:hint="eastAsia"/>
          <w:bCs/>
          <w:sz w:val="22"/>
          <w:szCs w:val="22"/>
        </w:rPr>
        <w:t>再審査又は再評価</w:t>
      </w:r>
      <w:r w:rsidR="00043B12" w:rsidRPr="007A05CB">
        <w:rPr>
          <w:rFonts w:ascii="HGPｺﾞｼｯｸM" w:eastAsia="HGPｺﾞｼｯｸM" w:hAnsi="ＭＳ ゴシック" w:hint="eastAsia"/>
          <w:bCs/>
          <w:sz w:val="22"/>
          <w:szCs w:val="22"/>
        </w:rPr>
        <w:t>の</w:t>
      </w:r>
      <w:r w:rsidR="008553DC" w:rsidRPr="007A05CB">
        <w:rPr>
          <w:rFonts w:ascii="HGPｺﾞｼｯｸM" w:eastAsia="HGPｺﾞｼｯｸM" w:hAnsi="ＭＳ ゴシック" w:hint="eastAsia"/>
          <w:bCs/>
          <w:sz w:val="22"/>
          <w:szCs w:val="22"/>
        </w:rPr>
        <w:t>申請の目的で</w:t>
      </w:r>
      <w:r w:rsidR="00043B12" w:rsidRPr="007A05CB">
        <w:rPr>
          <w:rFonts w:ascii="HGPｺﾞｼｯｸM" w:eastAsia="HGPｺﾞｼｯｸM" w:hAnsi="ＭＳ ゴシック" w:hint="eastAsia"/>
          <w:bCs/>
          <w:sz w:val="22"/>
          <w:szCs w:val="22"/>
        </w:rPr>
        <w:t>規制当局に提出する場合を除き、</w:t>
      </w:r>
      <w:r w:rsidR="009D4C84" w:rsidRPr="007A05CB">
        <w:rPr>
          <w:rFonts w:ascii="HGPｺﾞｼｯｸM" w:eastAsia="HGPｺﾞｼｯｸM" w:hAnsi="ＭＳ ゴシック" w:hint="eastAsia"/>
          <w:bCs/>
          <w:sz w:val="22"/>
          <w:szCs w:val="22"/>
        </w:rPr>
        <w:t>甲を特定できる状態で使用する場合には、</w:t>
      </w:r>
      <w:r w:rsidR="00043B12" w:rsidRPr="007A05CB">
        <w:rPr>
          <w:rFonts w:ascii="HGPｺﾞｼｯｸM" w:eastAsia="HGPｺﾞｼｯｸM" w:hAnsi="ＭＳ ゴシック" w:hint="eastAsia"/>
          <w:bCs/>
          <w:sz w:val="22"/>
          <w:szCs w:val="22"/>
        </w:rPr>
        <w:t>甲の事前の文書による承諾なしに第三者に開示してはならない。</w:t>
      </w:r>
    </w:p>
    <w:p w14:paraId="54A7A7DF" w14:textId="77777777" w:rsidR="008C5E11" w:rsidRPr="007A05CB" w:rsidRDefault="008C5E11" w:rsidP="0055246B">
      <w:pPr>
        <w:snapToGrid w:val="0"/>
        <w:spacing w:line="40" w:lineRule="atLeast"/>
        <w:ind w:leftChars="105" w:left="210"/>
        <w:rPr>
          <w:rFonts w:ascii="HGPｺﾞｼｯｸM" w:eastAsia="HGPｺﾞｼｯｸM" w:hAnsi="ＭＳ ゴシック"/>
          <w:bCs/>
          <w:sz w:val="22"/>
          <w:szCs w:val="22"/>
        </w:rPr>
      </w:pPr>
    </w:p>
    <w:p w14:paraId="3EDFFAA4" w14:textId="77777777" w:rsidR="005F5D8E" w:rsidRPr="007A05CB" w:rsidRDefault="008553DC"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（契約の解除）</w:t>
      </w:r>
      <w:r w:rsidR="005F5D8E" w:rsidRPr="007A05CB">
        <w:rPr>
          <w:rFonts w:ascii="HGPｺﾞｼｯｸM" w:eastAsia="HGPｺﾞｼｯｸM" w:hAnsi="ＭＳ ゴシック" w:hint="eastAsia"/>
          <w:bCs/>
          <w:sz w:val="22"/>
          <w:szCs w:val="22"/>
        </w:rPr>
        <w:t xml:space="preserve">　</w:t>
      </w:r>
    </w:p>
    <w:p w14:paraId="319F3D3F" w14:textId="77777777" w:rsidR="000F38BE"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C16F8" w:rsidRPr="007A05CB">
        <w:rPr>
          <w:rFonts w:ascii="HGPｺﾞｼｯｸM" w:eastAsia="HGPｺﾞｼｯｸM" w:hAnsi="ＭＳ ゴシック" w:hint="eastAsia"/>
          <w:bCs/>
          <w:sz w:val="22"/>
          <w:szCs w:val="22"/>
        </w:rPr>
        <w:t>９</w:t>
      </w:r>
      <w:r w:rsidRPr="007A05CB">
        <w:rPr>
          <w:rFonts w:ascii="HGPｺﾞｼｯｸM" w:eastAsia="HGPｺﾞｼｯｸM" w:hAnsi="ＭＳ ゴシック" w:hint="eastAsia"/>
          <w:bCs/>
          <w:sz w:val="22"/>
          <w:szCs w:val="22"/>
        </w:rPr>
        <w:t>条</w:t>
      </w:r>
      <w:r w:rsidR="000F38BE" w:rsidRPr="007A05CB">
        <w:rPr>
          <w:rFonts w:ascii="HGPｺﾞｼｯｸM" w:eastAsia="HGPｺﾞｼｯｸM" w:hAnsi="ＭＳ ゴシック" w:hint="eastAsia"/>
          <w:bCs/>
          <w:sz w:val="22"/>
          <w:szCs w:val="22"/>
        </w:rPr>
        <w:t xml:space="preserve">　甲又は乙は、</w:t>
      </w:r>
      <w:r w:rsidR="00B412CD" w:rsidRPr="007A05CB">
        <w:rPr>
          <w:rFonts w:ascii="HGPｺﾞｼｯｸM" w:eastAsia="HGPｺﾞｼｯｸM" w:hAnsi="ＭＳ ゴシック" w:hint="eastAsia"/>
          <w:bCs/>
          <w:sz w:val="22"/>
          <w:szCs w:val="22"/>
        </w:rPr>
        <w:t>一方の当事者がこの契約に違反した場合には、この契約を解除することが</w:t>
      </w:r>
      <w:r w:rsidR="00F774CC" w:rsidRPr="007A05CB">
        <w:rPr>
          <w:rFonts w:ascii="HGPｺﾞｼｯｸM" w:eastAsia="HGPｺﾞｼｯｸM" w:hAnsi="ＭＳ ゴシック" w:hint="eastAsia"/>
          <w:bCs/>
          <w:sz w:val="22"/>
          <w:szCs w:val="22"/>
        </w:rPr>
        <w:t>でき</w:t>
      </w:r>
      <w:r w:rsidR="00B412CD" w:rsidRPr="007A05CB">
        <w:rPr>
          <w:rFonts w:ascii="HGPｺﾞｼｯｸM" w:eastAsia="HGPｺﾞｼｯｸM" w:hAnsi="ＭＳ ゴシック" w:hint="eastAsia"/>
          <w:bCs/>
          <w:sz w:val="22"/>
          <w:szCs w:val="22"/>
        </w:rPr>
        <w:t>る。</w:t>
      </w:r>
    </w:p>
    <w:p w14:paraId="44FD614B" w14:textId="77777777" w:rsidR="00A03FE2" w:rsidRPr="007A05CB" w:rsidRDefault="0020286E" w:rsidP="00A03FE2">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２</w:t>
      </w:r>
      <w:r w:rsidR="00A03FE2" w:rsidRPr="007A05CB">
        <w:rPr>
          <w:rFonts w:ascii="HGPｺﾞｼｯｸM" w:eastAsia="HGPｺﾞｼｯｸM" w:hAnsi="ＭＳ ゴシック" w:cs="ＭＳ ゴシック" w:hint="eastAsia"/>
          <w:kern w:val="0"/>
          <w:sz w:val="22"/>
          <w:szCs w:val="22"/>
        </w:rPr>
        <w:t xml:space="preserve">　甲は、本契約締結後に乙が反社会的勢力</w:t>
      </w:r>
      <w:r w:rsidR="00A03FE2" w:rsidRPr="007A05CB">
        <w:rPr>
          <w:rFonts w:ascii="HGPｺﾞｼｯｸM" w:eastAsia="HGPｺﾞｼｯｸM" w:hAnsi="ＭＳ ゴシック" w:hint="eastAsia"/>
          <w:spacing w:val="4"/>
          <w:kern w:val="0"/>
          <w:sz w:val="22"/>
          <w:szCs w:val="22"/>
        </w:rPr>
        <w:t>（独立行政法人国立病院機構反社会的勢力への対応に関する規程（平成２７年規程第６３条）第２条各号に掲げる者をいう。以下同じ。）</w:t>
      </w:r>
      <w:r w:rsidR="00A03FE2" w:rsidRPr="007A05CB">
        <w:rPr>
          <w:rFonts w:ascii="HGPｺﾞｼｯｸM" w:eastAsia="HGPｺﾞｼｯｸM" w:hAnsi="ＭＳ ゴシック" w:cs="ＭＳ ゴシック" w:hint="eastAsia"/>
          <w:kern w:val="0"/>
          <w:sz w:val="22"/>
          <w:szCs w:val="22"/>
        </w:rPr>
        <w:t>であることが判明した場合又は自らもしくは第三者を利用して次の各号のいずれかに該当する行為をした場合には本契約を解除することができる。</w:t>
      </w:r>
    </w:p>
    <w:p w14:paraId="478A580E" w14:textId="77777777" w:rsidR="00A03FE2" w:rsidRPr="007A05CB" w:rsidRDefault="00A03FE2" w:rsidP="00A03FE2">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 xml:space="preserve">　一　暴力的な要求行為</w:t>
      </w:r>
    </w:p>
    <w:p w14:paraId="2160FAD0" w14:textId="77777777" w:rsidR="00A03FE2" w:rsidRPr="007A05CB" w:rsidRDefault="00A03FE2" w:rsidP="00A03FE2">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 xml:space="preserve">　二　法的な責任を超えた不当な要求行為</w:t>
      </w:r>
    </w:p>
    <w:p w14:paraId="2082BC5B" w14:textId="77777777" w:rsidR="00A03FE2" w:rsidRPr="007A05CB" w:rsidRDefault="00A03FE2" w:rsidP="00A03FE2">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 xml:space="preserve">　三　取引に関して、脅迫的な言動をし、又は暴力を用いる行為</w:t>
      </w:r>
    </w:p>
    <w:p w14:paraId="5280AAC7" w14:textId="77777777" w:rsidR="0020286E" w:rsidRPr="00A03FE2" w:rsidRDefault="00A03FE2" w:rsidP="00914C3A">
      <w:pPr>
        <w:snapToGrid w:val="0"/>
        <w:spacing w:line="40" w:lineRule="atLeast"/>
        <w:ind w:left="425" w:hangingChars="193" w:hanging="425"/>
        <w:rPr>
          <w:rFonts w:ascii="HGPｺﾞｼｯｸM" w:eastAsia="HGPｺﾞｼｯｸM" w:hAnsi="ＭＳ ゴシック"/>
          <w:bCs/>
          <w:sz w:val="22"/>
          <w:szCs w:val="22"/>
        </w:rPr>
      </w:pPr>
      <w:r w:rsidRPr="007A05CB">
        <w:rPr>
          <w:rFonts w:ascii="HGPｺﾞｼｯｸM" w:eastAsia="HGPｺﾞｼｯｸM" w:hAnsi="ＭＳ ゴシック" w:cs="ＭＳ ゴシック" w:hint="eastAsia"/>
          <w:kern w:val="0"/>
          <w:sz w:val="22"/>
          <w:szCs w:val="22"/>
        </w:rPr>
        <w:lastRenderedPageBreak/>
        <w:t xml:space="preserve">　四　風説を流布し、偽計を用い、又は威力を用いて甲の信用を毀損し、又は甲の業務を妨害する行為</w:t>
      </w:r>
      <w:r w:rsidRPr="007A05CB">
        <w:rPr>
          <w:rFonts w:ascii="HGPｺﾞｼｯｸM" w:eastAsia="HGPｺﾞｼｯｸM" w:hAnsi="ＭＳ ゴシック" w:cs="ＭＳ ゴシック" w:hint="eastAsia"/>
          <w:kern w:val="0"/>
          <w:sz w:val="22"/>
          <w:szCs w:val="22"/>
        </w:rPr>
        <w:tab/>
      </w:r>
    </w:p>
    <w:p w14:paraId="2D246538" w14:textId="77777777" w:rsidR="00B412CD" w:rsidRPr="007A05CB" w:rsidRDefault="003A64AB"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３</w:t>
      </w:r>
      <w:r w:rsidR="008C5E11" w:rsidRPr="007A05CB">
        <w:rPr>
          <w:rFonts w:ascii="HGPｺﾞｼｯｸM" w:eastAsia="HGPｺﾞｼｯｸM" w:hAnsi="ＭＳ ゴシック" w:hint="eastAsia"/>
          <w:bCs/>
          <w:sz w:val="22"/>
          <w:szCs w:val="22"/>
        </w:rPr>
        <w:t xml:space="preserve">　</w:t>
      </w:r>
      <w:r w:rsidR="00B412CD" w:rsidRPr="007A05CB">
        <w:rPr>
          <w:rFonts w:ascii="HGPｺﾞｼｯｸM" w:eastAsia="HGPｺﾞｼｯｸM" w:hAnsi="ＭＳ ゴシック" w:hint="eastAsia"/>
          <w:bCs/>
          <w:sz w:val="22"/>
          <w:szCs w:val="22"/>
        </w:rPr>
        <w:t>第１項</w:t>
      </w:r>
      <w:r w:rsidR="00A03FE2" w:rsidRPr="007A05CB">
        <w:rPr>
          <w:rFonts w:ascii="HGPｺﾞｼｯｸM" w:eastAsia="HGPｺﾞｼｯｸM" w:hAnsi="ＭＳ ゴシック" w:hint="eastAsia"/>
          <w:bCs/>
          <w:sz w:val="22"/>
          <w:szCs w:val="22"/>
        </w:rPr>
        <w:t>、第２項及び第１５条第２項</w:t>
      </w:r>
      <w:r w:rsidR="00B412CD" w:rsidRPr="007A05CB">
        <w:rPr>
          <w:rFonts w:ascii="HGPｺﾞｼｯｸM" w:eastAsia="HGPｺﾞｼｯｸM" w:hAnsi="ＭＳ ゴシック" w:hint="eastAsia"/>
          <w:bCs/>
          <w:sz w:val="22"/>
          <w:szCs w:val="22"/>
        </w:rPr>
        <w:t>に基づき本契約が解除された場合であっても、</w:t>
      </w:r>
      <w:r w:rsidR="00AD0AA6" w:rsidRPr="007A05CB">
        <w:rPr>
          <w:rFonts w:ascii="HGPｺﾞｼｯｸM" w:eastAsia="HGPｺﾞｼｯｸM" w:hAnsi="ＭＳ ゴシック" w:hint="eastAsia"/>
          <w:bCs/>
          <w:sz w:val="22"/>
          <w:szCs w:val="22"/>
        </w:rPr>
        <w:t>第２条</w:t>
      </w:r>
      <w:r w:rsidR="00DC5B31" w:rsidRPr="007A05CB">
        <w:rPr>
          <w:rFonts w:ascii="HGPｺﾞｼｯｸM" w:eastAsia="HGPｺﾞｼｯｸM" w:hAnsi="ＭＳ ゴシック" w:hint="eastAsia"/>
          <w:bCs/>
          <w:sz w:val="22"/>
          <w:szCs w:val="22"/>
        </w:rPr>
        <w:t>、</w:t>
      </w:r>
      <w:r w:rsidR="00B412CD" w:rsidRPr="007A05CB">
        <w:rPr>
          <w:rFonts w:ascii="HGPｺﾞｼｯｸM" w:eastAsia="HGPｺﾞｼｯｸM" w:hAnsi="ＭＳ ゴシック" w:hint="eastAsia"/>
          <w:bCs/>
          <w:sz w:val="22"/>
          <w:szCs w:val="22"/>
        </w:rPr>
        <w:t>第４条、</w:t>
      </w:r>
      <w:r w:rsidR="00AD0AA6" w:rsidRPr="007A05CB">
        <w:rPr>
          <w:rFonts w:ascii="HGPｺﾞｼｯｸM" w:eastAsia="HGPｺﾞｼｯｸM" w:hAnsi="ＭＳ ゴシック" w:hint="eastAsia"/>
          <w:bCs/>
          <w:sz w:val="22"/>
          <w:szCs w:val="22"/>
        </w:rPr>
        <w:t>第６条、</w:t>
      </w:r>
      <w:r w:rsidR="00B412CD" w:rsidRPr="007A05CB">
        <w:rPr>
          <w:rFonts w:ascii="HGPｺﾞｼｯｸM" w:eastAsia="HGPｺﾞｼｯｸM" w:hAnsi="ＭＳ ゴシック" w:hint="eastAsia"/>
          <w:bCs/>
          <w:sz w:val="22"/>
          <w:szCs w:val="22"/>
        </w:rPr>
        <w:t>第８条、第１０条第２項</w:t>
      </w:r>
      <w:r w:rsidR="00055BA4" w:rsidRPr="007A05CB">
        <w:rPr>
          <w:rFonts w:ascii="HGPｺﾞｼｯｸM" w:eastAsia="HGPｺﾞｼｯｸM" w:hAnsi="ＭＳ ゴシック" w:hint="eastAsia"/>
          <w:bCs/>
          <w:sz w:val="22"/>
          <w:szCs w:val="22"/>
        </w:rPr>
        <w:t>第３項</w:t>
      </w:r>
      <w:r w:rsidR="00DC5B31" w:rsidRPr="007A05CB">
        <w:rPr>
          <w:rFonts w:ascii="HGPｺﾞｼｯｸM" w:eastAsia="HGPｺﾞｼｯｸM" w:hAnsi="ＭＳ ゴシック" w:hint="eastAsia"/>
          <w:bCs/>
          <w:sz w:val="22"/>
          <w:szCs w:val="22"/>
        </w:rPr>
        <w:t>及び第４項</w:t>
      </w:r>
      <w:r w:rsidR="00B412CD" w:rsidRPr="007A05CB">
        <w:rPr>
          <w:rFonts w:ascii="HGPｺﾞｼｯｸM" w:eastAsia="HGPｺﾞｼｯｸM" w:hAnsi="ＭＳ ゴシック" w:hint="eastAsia"/>
          <w:bCs/>
          <w:sz w:val="22"/>
          <w:szCs w:val="22"/>
        </w:rPr>
        <w:t>の規定はなお有効に存続する。</w:t>
      </w:r>
    </w:p>
    <w:p w14:paraId="684BCF69" w14:textId="77777777" w:rsidR="005F5D8E" w:rsidRPr="007A05CB" w:rsidRDefault="0020286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４</w:t>
      </w:r>
      <w:r w:rsidR="008C5E11" w:rsidRPr="007A05CB">
        <w:rPr>
          <w:rFonts w:ascii="HGPｺﾞｼｯｸM" w:eastAsia="HGPｺﾞｼｯｸM" w:hAnsi="ＭＳ ゴシック" w:hint="eastAsia"/>
          <w:bCs/>
          <w:sz w:val="22"/>
          <w:szCs w:val="22"/>
        </w:rPr>
        <w:t xml:space="preserve">　</w:t>
      </w:r>
      <w:r w:rsidR="00B412CD" w:rsidRPr="007A05CB">
        <w:rPr>
          <w:rFonts w:ascii="HGPｺﾞｼｯｸM" w:eastAsia="HGPｺﾞｼｯｸM" w:hAnsi="ＭＳ ゴシック" w:hint="eastAsia"/>
          <w:bCs/>
          <w:sz w:val="22"/>
          <w:szCs w:val="22"/>
        </w:rPr>
        <w:t>乙が、第２条第１項に定める研究費を請求書に指定する期限までに支払わなかったときは、本契約は解除するものとし、それによって生じた甲の損害を乙は</w:t>
      </w:r>
      <w:r w:rsidR="000B6604" w:rsidRPr="007A05CB">
        <w:rPr>
          <w:rFonts w:ascii="HGPｺﾞｼｯｸM" w:eastAsia="HGPｺﾞｼｯｸM" w:hAnsi="ＭＳ ゴシック" w:hint="eastAsia"/>
          <w:bCs/>
          <w:sz w:val="22"/>
          <w:szCs w:val="22"/>
        </w:rPr>
        <w:t>賠償</w:t>
      </w:r>
      <w:r w:rsidR="00B412CD" w:rsidRPr="007A05CB">
        <w:rPr>
          <w:rFonts w:ascii="HGPｺﾞｼｯｸM" w:eastAsia="HGPｺﾞｼｯｸM" w:hAnsi="ＭＳ ゴシック" w:hint="eastAsia"/>
          <w:bCs/>
          <w:sz w:val="22"/>
          <w:szCs w:val="22"/>
        </w:rPr>
        <w:t>するものとする。</w:t>
      </w:r>
    </w:p>
    <w:p w14:paraId="3F60E695"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037AAA24" w14:textId="77777777" w:rsidR="005F5D8E" w:rsidRPr="007A05CB" w:rsidRDefault="000F38BE"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（研究用試料及び設備備品等の提供）</w:t>
      </w:r>
      <w:r w:rsidR="005F5D8E" w:rsidRPr="007A05CB">
        <w:rPr>
          <w:rFonts w:ascii="HGPｺﾞｼｯｸM" w:eastAsia="HGPｺﾞｼｯｸM" w:hAnsi="ＭＳ ゴシック" w:hint="eastAsia"/>
          <w:bCs/>
          <w:sz w:val="22"/>
          <w:szCs w:val="22"/>
        </w:rPr>
        <w:t xml:space="preserve"> </w:t>
      </w:r>
    </w:p>
    <w:p w14:paraId="13DDC98C" w14:textId="77777777" w:rsidR="000F38B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A4545" w:rsidRPr="007A05CB">
        <w:rPr>
          <w:rFonts w:ascii="HGPｺﾞｼｯｸM" w:eastAsia="HGPｺﾞｼｯｸM" w:hAnsi="ＭＳ ゴシック" w:hint="eastAsia"/>
          <w:bCs/>
          <w:sz w:val="22"/>
          <w:szCs w:val="22"/>
        </w:rPr>
        <w:t>１０</w:t>
      </w:r>
      <w:r w:rsidRPr="007A05CB">
        <w:rPr>
          <w:rFonts w:ascii="HGPｺﾞｼｯｸM" w:eastAsia="HGPｺﾞｼｯｸM" w:hAnsi="ＭＳ ゴシック" w:hint="eastAsia"/>
          <w:bCs/>
          <w:sz w:val="22"/>
          <w:szCs w:val="22"/>
        </w:rPr>
        <w:t>条</w:t>
      </w:r>
      <w:r w:rsidR="000F38BE" w:rsidRPr="007A05CB">
        <w:rPr>
          <w:rFonts w:ascii="HGPｺﾞｼｯｸM" w:eastAsia="HGPｺﾞｼｯｸM" w:hAnsi="ＭＳ ゴシック" w:hint="eastAsia"/>
          <w:bCs/>
          <w:sz w:val="22"/>
          <w:szCs w:val="22"/>
        </w:rPr>
        <w:t xml:space="preserve">　乙は、あらかじめ甲に対し、別紙様式（１）及び（２）に掲げる本調査の実施に必要な研究用試料、書類及び消耗器材並びに設備備品（以下「研究用試料等」という。）を提供できるものとする。</w:t>
      </w:r>
    </w:p>
    <w:p w14:paraId="3E89C89D" w14:textId="77777777" w:rsidR="000F38BE" w:rsidRPr="007A05CB" w:rsidRDefault="00F6419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２</w:t>
      </w:r>
      <w:r w:rsidR="002A4545"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前項の研究用試料等の搬入、取付け、取りはずし及び撤去に要する費用は、乙が負担するものとする。</w:t>
      </w:r>
    </w:p>
    <w:p w14:paraId="46E2172F" w14:textId="77777777" w:rsidR="00D07F04" w:rsidRPr="007A05CB" w:rsidRDefault="00F64192" w:rsidP="0055246B">
      <w:pPr>
        <w:snapToGrid w:val="0"/>
        <w:spacing w:line="40" w:lineRule="atLeast"/>
        <w:ind w:left="284" w:hangingChars="129" w:hanging="284"/>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３</w:t>
      </w:r>
      <w:r w:rsidR="002A4545"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甲は、乙から提供された研究用試料等を保管・供用し、</w:t>
      </w:r>
      <w:r w:rsidR="000B6604" w:rsidRPr="007A05CB">
        <w:rPr>
          <w:rFonts w:ascii="HGPｺﾞｼｯｸM" w:eastAsia="HGPｺﾞｼｯｸM" w:hAnsi="ＭＳ ゴシック" w:hint="eastAsia"/>
          <w:bCs/>
          <w:sz w:val="22"/>
          <w:szCs w:val="22"/>
        </w:rPr>
        <w:t>本</w:t>
      </w:r>
      <w:r w:rsidR="00437B6C" w:rsidRPr="007A05CB">
        <w:rPr>
          <w:rFonts w:ascii="HGPｺﾞｼｯｸM" w:eastAsia="HGPｺﾞｼｯｸM" w:hAnsi="ＭＳ ゴシック" w:hint="eastAsia"/>
          <w:bCs/>
          <w:sz w:val="22"/>
          <w:szCs w:val="22"/>
        </w:rPr>
        <w:t>調査</w:t>
      </w:r>
      <w:r w:rsidR="000F38BE" w:rsidRPr="007A05CB">
        <w:rPr>
          <w:rFonts w:ascii="HGPｺﾞｼｯｸM" w:eastAsia="HGPｺﾞｼｯｸM" w:hAnsi="ＭＳ ゴシック" w:hint="eastAsia"/>
          <w:bCs/>
          <w:sz w:val="22"/>
          <w:szCs w:val="22"/>
        </w:rPr>
        <w:t>の終了後費消した研究用試料及び消耗器材を除き、遅滞なく乙に返還するものとする。</w:t>
      </w:r>
    </w:p>
    <w:p w14:paraId="6AA05258" w14:textId="77777777" w:rsidR="005F5D8E" w:rsidRPr="007A05CB" w:rsidRDefault="00F6419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４</w:t>
      </w:r>
      <w:r w:rsidR="002A4545"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甲は、研究費により購入した物品等については、</w:t>
      </w:r>
      <w:r w:rsidR="000B6604" w:rsidRPr="007A05CB">
        <w:rPr>
          <w:rFonts w:ascii="HGPｺﾞｼｯｸM" w:eastAsia="HGPｺﾞｼｯｸM" w:hAnsi="ＭＳ ゴシック" w:hint="eastAsia"/>
          <w:bCs/>
          <w:sz w:val="22"/>
          <w:szCs w:val="22"/>
        </w:rPr>
        <w:t>本</w:t>
      </w:r>
      <w:r w:rsidR="00437B6C" w:rsidRPr="007A05CB">
        <w:rPr>
          <w:rFonts w:ascii="HGPｺﾞｼｯｸM" w:eastAsia="HGPｺﾞｼｯｸM" w:hAnsi="ＭＳ ゴシック" w:hint="eastAsia"/>
          <w:bCs/>
          <w:sz w:val="22"/>
          <w:szCs w:val="22"/>
        </w:rPr>
        <w:t>調査</w:t>
      </w:r>
      <w:r w:rsidR="000F38BE" w:rsidRPr="007A05CB">
        <w:rPr>
          <w:rFonts w:ascii="HGPｺﾞｼｯｸM" w:eastAsia="HGPｺﾞｼｯｸM" w:hAnsi="ＭＳ ゴシック" w:hint="eastAsia"/>
          <w:bCs/>
          <w:sz w:val="22"/>
          <w:szCs w:val="22"/>
        </w:rPr>
        <w:t>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2383E5DE"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16163EB5" w14:textId="77777777" w:rsidR="005F5D8E" w:rsidRPr="007A05CB" w:rsidRDefault="000F38B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（債権の保全）</w:t>
      </w:r>
    </w:p>
    <w:p w14:paraId="6E705D0C" w14:textId="77777777" w:rsidR="000F38B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2A4545" w:rsidRPr="007A05CB">
        <w:rPr>
          <w:rFonts w:ascii="HGPｺﾞｼｯｸM" w:eastAsia="HGPｺﾞｼｯｸM" w:hAnsi="ＭＳ ゴシック" w:hint="eastAsia"/>
          <w:bCs/>
          <w:sz w:val="22"/>
          <w:szCs w:val="22"/>
        </w:rPr>
        <w:t>１１</w:t>
      </w:r>
      <w:r w:rsidRPr="007A05CB">
        <w:rPr>
          <w:rFonts w:ascii="HGPｺﾞｼｯｸM" w:eastAsia="HGPｺﾞｼｯｸM" w:hAnsi="ＭＳ ゴシック" w:hint="eastAsia"/>
          <w:bCs/>
          <w:sz w:val="22"/>
          <w:szCs w:val="22"/>
        </w:rPr>
        <w:t>条</w:t>
      </w:r>
      <w:r w:rsidR="000F38BE" w:rsidRPr="007A05CB">
        <w:rPr>
          <w:rFonts w:ascii="HGPｺﾞｼｯｸM" w:eastAsia="HGPｺﾞｼｯｸM" w:hAnsi="ＭＳ ゴシック" w:hint="eastAsia"/>
          <w:bCs/>
          <w:sz w:val="22"/>
          <w:szCs w:val="22"/>
        </w:rPr>
        <w:t xml:space="preserve">　この契約により乙が甲に金銭債務を負うこととなる場合には、関係法令の規定によるほか、次の各号</w:t>
      </w:r>
      <w:r w:rsidR="00615DB0" w:rsidRPr="007A05CB">
        <w:rPr>
          <w:rFonts w:ascii="HGPｺﾞｼｯｸM" w:eastAsia="HGPｺﾞｼｯｸM" w:hAnsi="ＭＳ ゴシック" w:hint="eastAsia"/>
          <w:bCs/>
          <w:sz w:val="22"/>
          <w:szCs w:val="22"/>
        </w:rPr>
        <w:t>の定めるところ</w:t>
      </w:r>
      <w:r w:rsidR="000F38BE" w:rsidRPr="007A05CB">
        <w:rPr>
          <w:rFonts w:ascii="HGPｺﾞｼｯｸM" w:eastAsia="HGPｺﾞｼｯｸM" w:hAnsi="ＭＳ ゴシック" w:hint="eastAsia"/>
          <w:bCs/>
          <w:sz w:val="22"/>
          <w:szCs w:val="22"/>
        </w:rPr>
        <w:t>に従うものとする。</w:t>
      </w:r>
    </w:p>
    <w:p w14:paraId="67AE9782" w14:textId="77777777" w:rsidR="000F38B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一</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乙は、甲が定める履行期限までに債務を履行</w:t>
      </w:r>
      <w:r w:rsidR="00246A63" w:rsidRPr="007A05CB">
        <w:rPr>
          <w:rFonts w:ascii="HGPｺﾞｼｯｸM" w:eastAsia="HGPｺﾞｼｯｸM" w:hAnsi="ＭＳ ゴシック" w:hint="eastAsia"/>
          <w:bCs/>
          <w:sz w:val="22"/>
          <w:szCs w:val="22"/>
        </w:rPr>
        <w:t>できない</w:t>
      </w:r>
      <w:r w:rsidRPr="007A05CB">
        <w:rPr>
          <w:rFonts w:ascii="HGPｺﾞｼｯｸM" w:eastAsia="HGPｺﾞｼｯｸM" w:hAnsi="ＭＳ ゴシック" w:hint="eastAsia"/>
          <w:bCs/>
          <w:sz w:val="22"/>
          <w:szCs w:val="22"/>
        </w:rPr>
        <w:t>ときは</w:t>
      </w:r>
      <w:r w:rsidR="00246A63" w:rsidRPr="007A05CB">
        <w:rPr>
          <w:rFonts w:ascii="HGPｺﾞｼｯｸM" w:eastAsia="HGPｺﾞｼｯｸM" w:hAnsi="ＭＳ ゴシック" w:hint="eastAsia"/>
          <w:bCs/>
          <w:sz w:val="22"/>
          <w:szCs w:val="22"/>
        </w:rPr>
        <w:t>甲に事前に連絡することとし、その理由が正当な理由であると甲が判断した場合を除き、</w:t>
      </w:r>
      <w:r w:rsidRPr="007A05CB">
        <w:rPr>
          <w:rFonts w:ascii="HGPｺﾞｼｯｸM" w:eastAsia="HGPｺﾞｼｯｸM" w:hAnsi="ＭＳ ゴシック" w:hint="eastAsia"/>
          <w:bCs/>
          <w:sz w:val="22"/>
          <w:szCs w:val="22"/>
        </w:rPr>
        <w:t>延滞金として、当該債務金額に対して、履行期限の翌日から納付の日までの日数に応じ、</w:t>
      </w:r>
      <w:r w:rsidR="00691892" w:rsidRPr="007A05CB">
        <w:rPr>
          <w:rFonts w:ascii="HGPｺﾞｼｯｸM" w:eastAsia="HGPｺﾞｼｯｸM" w:hAnsi="ＭＳ ゴシック" w:hint="eastAsia"/>
          <w:bCs/>
          <w:sz w:val="22"/>
          <w:szCs w:val="22"/>
        </w:rPr>
        <w:t>年</w:t>
      </w:r>
      <w:r w:rsidR="008770F7">
        <w:rPr>
          <w:rFonts w:ascii="HGPｺﾞｼｯｸM" w:eastAsia="HGPｺﾞｼｯｸM" w:hAnsi="ＭＳ ゴシック" w:hint="eastAsia"/>
          <w:bCs/>
          <w:sz w:val="22"/>
          <w:szCs w:val="22"/>
        </w:rPr>
        <w:t>３</w:t>
      </w:r>
      <w:r w:rsidR="00691892" w:rsidRPr="007A05CB">
        <w:rPr>
          <w:rFonts w:ascii="HGPｺﾞｼｯｸM" w:eastAsia="HGPｺﾞｼｯｸM" w:hAnsi="ＭＳ ゴシック" w:hint="eastAsia"/>
          <w:bCs/>
          <w:sz w:val="22"/>
          <w:szCs w:val="22"/>
        </w:rPr>
        <w:t>パーセントにより計算した金額を</w:t>
      </w:r>
      <w:r w:rsidR="00A9601C" w:rsidRPr="007A05CB">
        <w:rPr>
          <w:rFonts w:ascii="HGPｺﾞｼｯｸM" w:eastAsia="HGPｺﾞｼｯｸM" w:hAnsi="ＭＳ ゴシック" w:hint="eastAsia"/>
          <w:bCs/>
          <w:sz w:val="22"/>
          <w:szCs w:val="22"/>
        </w:rPr>
        <w:t>甲</w:t>
      </w:r>
      <w:r w:rsidR="00691892" w:rsidRPr="007A05CB">
        <w:rPr>
          <w:rFonts w:ascii="HGPｺﾞｼｯｸM" w:eastAsia="HGPｺﾞｼｯｸM" w:hAnsi="ＭＳ ゴシック" w:hint="eastAsia"/>
          <w:bCs/>
          <w:sz w:val="22"/>
          <w:szCs w:val="22"/>
        </w:rPr>
        <w:t>に支払わなければならない。</w:t>
      </w:r>
    </w:p>
    <w:p w14:paraId="2FF743B3" w14:textId="77777777" w:rsidR="000F38B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二</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甲は、債権の保全上必要があると認めるときは、乙の業務又は資産の状況に関し、乙に対して質問し、帳簿書類その他の物件を調査し、又は参考となるべき報告若しくは資料の提出を求めることができる。</w:t>
      </w:r>
    </w:p>
    <w:p w14:paraId="3BECEBF7" w14:textId="77777777" w:rsidR="005F5D8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三</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乙が前号に掲げる事項に従わないときは、甲は当該債権の全部又は一部について履行期限を繰り上げることができる。</w:t>
      </w:r>
    </w:p>
    <w:p w14:paraId="0B253694" w14:textId="77777777" w:rsidR="007413FD" w:rsidRPr="007413FD" w:rsidRDefault="007413FD" w:rsidP="007413FD">
      <w:pPr>
        <w:snapToGrid w:val="0"/>
        <w:spacing w:line="40" w:lineRule="atLeast"/>
        <w:rPr>
          <w:rFonts w:ascii="HGPｺﾞｼｯｸM" w:eastAsia="HGPｺﾞｼｯｸM" w:hAnsi="ＭＳ ゴシック"/>
          <w:bCs/>
          <w:sz w:val="22"/>
          <w:szCs w:val="22"/>
        </w:rPr>
      </w:pPr>
    </w:p>
    <w:p w14:paraId="2DAB890F" w14:textId="77777777" w:rsidR="000D0E61" w:rsidRPr="007A05CB" w:rsidRDefault="000D0E61"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9D4C84" w:rsidRPr="007A05CB">
        <w:rPr>
          <w:rFonts w:ascii="HGPｺﾞｼｯｸM" w:eastAsia="HGPｺﾞｼｯｸM" w:hAnsi="ＭＳ ゴシック" w:hint="eastAsia"/>
          <w:bCs/>
          <w:sz w:val="22"/>
          <w:szCs w:val="22"/>
        </w:rPr>
        <w:t>知的財産権の帰属</w:t>
      </w:r>
      <w:r w:rsidRPr="007A05CB">
        <w:rPr>
          <w:rFonts w:ascii="HGPｺﾞｼｯｸM" w:eastAsia="HGPｺﾞｼｯｸM" w:hAnsi="ＭＳ ゴシック" w:hint="eastAsia"/>
          <w:bCs/>
          <w:sz w:val="22"/>
          <w:szCs w:val="22"/>
        </w:rPr>
        <w:t>）</w:t>
      </w:r>
    </w:p>
    <w:p w14:paraId="28B5CE41" w14:textId="77777777" w:rsidR="00E36877" w:rsidRPr="007A05CB" w:rsidRDefault="00D07F04"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585B54" w:rsidRPr="007A05CB">
        <w:rPr>
          <w:rFonts w:ascii="HGPｺﾞｼｯｸM" w:eastAsia="HGPｺﾞｼｯｸM" w:hAnsi="ＭＳ ゴシック" w:hint="eastAsia"/>
          <w:bCs/>
          <w:sz w:val="22"/>
          <w:szCs w:val="22"/>
        </w:rPr>
        <w:t>２</w:t>
      </w:r>
      <w:r w:rsidRPr="007A05CB">
        <w:rPr>
          <w:rFonts w:ascii="HGPｺﾞｼｯｸM" w:eastAsia="HGPｺﾞｼｯｸM" w:hAnsi="ＭＳ ゴシック" w:hint="eastAsia"/>
          <w:bCs/>
          <w:sz w:val="22"/>
          <w:szCs w:val="22"/>
        </w:rPr>
        <w:t xml:space="preserve">条　</w:t>
      </w:r>
      <w:r w:rsidR="0056280D" w:rsidRPr="007A05CB">
        <w:rPr>
          <w:rFonts w:ascii="HGPｺﾞｼｯｸM" w:eastAsia="HGPｺﾞｼｯｸM" w:hAnsi="ＭＳ ゴシック" w:hint="eastAsia"/>
          <w:bCs/>
          <w:sz w:val="22"/>
          <w:szCs w:val="22"/>
        </w:rPr>
        <w:t>本</w:t>
      </w:r>
      <w:r w:rsidR="009D39AC" w:rsidRPr="007A05CB">
        <w:rPr>
          <w:rFonts w:ascii="HGPｺﾞｼｯｸM" w:eastAsia="HGPｺﾞｼｯｸM" w:hAnsi="ＭＳ ゴシック" w:hint="eastAsia"/>
          <w:bCs/>
          <w:sz w:val="22"/>
          <w:szCs w:val="22"/>
        </w:rPr>
        <w:t>調査</w:t>
      </w:r>
      <w:r w:rsidR="009D4C84" w:rsidRPr="007A05CB">
        <w:rPr>
          <w:rFonts w:ascii="HGPｺﾞｼｯｸM" w:eastAsia="HGPｺﾞｼｯｸM" w:hAnsi="ＭＳ ゴシック" w:hint="eastAsia"/>
          <w:bCs/>
          <w:sz w:val="22"/>
          <w:szCs w:val="22"/>
        </w:rPr>
        <w:t>を実施することで</w:t>
      </w:r>
      <w:r w:rsidR="00E64DEB" w:rsidRPr="007A05CB">
        <w:rPr>
          <w:rFonts w:ascii="HGPｺﾞｼｯｸM" w:eastAsia="HGPｺﾞｼｯｸM" w:hAnsi="ＭＳ ゴシック" w:hint="eastAsia"/>
          <w:bCs/>
          <w:sz w:val="22"/>
          <w:szCs w:val="22"/>
        </w:rPr>
        <w:t>得られた</w:t>
      </w:r>
      <w:r w:rsidR="009D4C84" w:rsidRPr="007A05CB">
        <w:rPr>
          <w:rFonts w:ascii="HGPｺﾞｼｯｸM" w:eastAsia="HGPｺﾞｼｯｸM" w:hAnsi="ＭＳ ゴシック" w:hint="eastAsia"/>
          <w:bCs/>
          <w:sz w:val="22"/>
          <w:szCs w:val="22"/>
        </w:rPr>
        <w:t>知的財産権は、</w:t>
      </w:r>
      <w:r w:rsidR="003B612D">
        <w:rPr>
          <w:rFonts w:ascii="HGPｺﾞｼｯｸM" w:eastAsia="HGPｺﾞｼｯｸM" w:hAnsi="ＭＳ ゴシック" w:hint="eastAsia"/>
          <w:bCs/>
          <w:sz w:val="22"/>
          <w:szCs w:val="22"/>
        </w:rPr>
        <w:t>原則として</w:t>
      </w:r>
      <w:r w:rsidR="009D4C84" w:rsidRPr="007A05CB">
        <w:rPr>
          <w:rFonts w:ascii="HGPｺﾞｼｯｸM" w:eastAsia="HGPｺﾞｼｯｸM" w:hAnsi="ＭＳ ゴシック" w:hint="eastAsia"/>
          <w:bCs/>
          <w:sz w:val="22"/>
          <w:szCs w:val="22"/>
        </w:rPr>
        <w:t>乙</w:t>
      </w:r>
      <w:r w:rsidR="00E64DEB" w:rsidRPr="007A05CB">
        <w:rPr>
          <w:rFonts w:ascii="HGPｺﾞｼｯｸM" w:eastAsia="HGPｺﾞｼｯｸM" w:hAnsi="ＭＳ ゴシック" w:hint="eastAsia"/>
          <w:bCs/>
          <w:sz w:val="22"/>
          <w:szCs w:val="22"/>
        </w:rPr>
        <w:t>に帰属</w:t>
      </w:r>
      <w:r w:rsidRPr="007A05CB">
        <w:rPr>
          <w:rFonts w:ascii="HGPｺﾞｼｯｸM" w:eastAsia="HGPｺﾞｼｯｸM" w:hAnsi="ＭＳ ゴシック" w:hint="eastAsia"/>
          <w:bCs/>
          <w:sz w:val="22"/>
          <w:szCs w:val="22"/>
        </w:rPr>
        <w:t>する</w:t>
      </w:r>
      <w:r w:rsidR="003B612D">
        <w:rPr>
          <w:rFonts w:ascii="HGPｺﾞｼｯｸM" w:eastAsia="HGPｺﾞｼｯｸM" w:hAnsi="ＭＳ ゴシック" w:hint="eastAsia"/>
          <w:bCs/>
          <w:sz w:val="22"/>
          <w:szCs w:val="22"/>
        </w:rPr>
        <w:t>が、甲より申し出があった場合は甲乙協議の上決定する</w:t>
      </w:r>
      <w:r w:rsidRPr="007A05CB">
        <w:rPr>
          <w:rFonts w:ascii="HGPｺﾞｼｯｸM" w:eastAsia="HGPｺﾞｼｯｸM" w:hAnsi="ＭＳ ゴシック" w:hint="eastAsia"/>
          <w:bCs/>
          <w:sz w:val="22"/>
          <w:szCs w:val="22"/>
        </w:rPr>
        <w:t>ものとする。</w:t>
      </w:r>
    </w:p>
    <w:p w14:paraId="61B66A3B"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p>
    <w:p w14:paraId="2E163260"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（賠償責任）</w:t>
      </w:r>
    </w:p>
    <w:p w14:paraId="249757A8" w14:textId="77777777" w:rsidR="00E36877" w:rsidRPr="007A05CB" w:rsidRDefault="00D07F04"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585B54" w:rsidRPr="007A05CB">
        <w:rPr>
          <w:rFonts w:ascii="HGPｺﾞｼｯｸM" w:eastAsia="HGPｺﾞｼｯｸM" w:hAnsi="ＭＳ ゴシック" w:hint="eastAsia"/>
          <w:bCs/>
          <w:sz w:val="22"/>
          <w:szCs w:val="22"/>
        </w:rPr>
        <w:t>３</w:t>
      </w:r>
      <w:r w:rsidR="00E36877" w:rsidRPr="007A05CB">
        <w:rPr>
          <w:rFonts w:ascii="HGPｺﾞｼｯｸM" w:eastAsia="HGPｺﾞｼｯｸM" w:hAnsi="ＭＳ ゴシック" w:hint="eastAsia"/>
          <w:bCs/>
          <w:sz w:val="22"/>
          <w:szCs w:val="22"/>
        </w:rPr>
        <w:t xml:space="preserve">条　</w:t>
      </w:r>
      <w:r w:rsidR="000B6604" w:rsidRPr="007A05CB">
        <w:rPr>
          <w:rFonts w:ascii="HGPｺﾞｼｯｸM" w:eastAsia="HGPｺﾞｼｯｸM" w:hAnsi="ＭＳ ゴシック" w:hint="eastAsia"/>
          <w:bCs/>
          <w:sz w:val="22"/>
          <w:szCs w:val="22"/>
        </w:rPr>
        <w:t>本</w:t>
      </w:r>
      <w:r w:rsidR="00E36877" w:rsidRPr="007A05CB">
        <w:rPr>
          <w:rFonts w:ascii="HGPｺﾞｼｯｸM" w:eastAsia="HGPｺﾞｼｯｸM" w:hAnsi="ＭＳ ゴシック" w:hint="eastAsia"/>
          <w:bCs/>
          <w:sz w:val="22"/>
          <w:szCs w:val="22"/>
        </w:rPr>
        <w:t>調査の実施に起因して、第三者に対する損害が発生し、かつ賠償責任が生じたときは、甲の責に帰する場合を除き、その一切の責任は乙が負担するものとする。</w:t>
      </w:r>
    </w:p>
    <w:p w14:paraId="5D0A8625"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p>
    <w:p w14:paraId="77C92988"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（患者のプライバシーの保護）</w:t>
      </w:r>
    </w:p>
    <w:p w14:paraId="7B4B3C6A" w14:textId="77777777" w:rsidR="00E36877" w:rsidRPr="007A05CB" w:rsidRDefault="00D07F04" w:rsidP="007A05C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585B54" w:rsidRPr="007A05CB">
        <w:rPr>
          <w:rFonts w:ascii="HGPｺﾞｼｯｸM" w:eastAsia="HGPｺﾞｼｯｸM" w:hAnsi="ＭＳ ゴシック" w:hint="eastAsia"/>
          <w:bCs/>
          <w:sz w:val="22"/>
          <w:szCs w:val="22"/>
        </w:rPr>
        <w:t>４</w:t>
      </w:r>
      <w:r w:rsidR="00E36877" w:rsidRPr="007A05CB">
        <w:rPr>
          <w:rFonts w:ascii="HGPｺﾞｼｯｸM" w:eastAsia="HGPｺﾞｼｯｸM" w:hAnsi="ＭＳ ゴシック" w:hint="eastAsia"/>
          <w:bCs/>
          <w:sz w:val="22"/>
          <w:szCs w:val="22"/>
        </w:rPr>
        <w:t>条　甲及び乙は、</w:t>
      </w:r>
      <w:r w:rsidR="000B6604" w:rsidRPr="007A05CB">
        <w:rPr>
          <w:rFonts w:ascii="HGPｺﾞｼｯｸM" w:eastAsia="HGPｺﾞｼｯｸM" w:hAnsi="ＭＳ ゴシック" w:hint="eastAsia"/>
          <w:bCs/>
          <w:sz w:val="22"/>
          <w:szCs w:val="22"/>
        </w:rPr>
        <w:t>本</w:t>
      </w:r>
      <w:r w:rsidR="00E36877" w:rsidRPr="007A05CB">
        <w:rPr>
          <w:rFonts w:ascii="HGPｺﾞｼｯｸM" w:eastAsia="HGPｺﾞｼｯｸM" w:hAnsi="ＭＳ ゴシック" w:hint="eastAsia"/>
          <w:bCs/>
          <w:sz w:val="22"/>
          <w:szCs w:val="22"/>
        </w:rPr>
        <w:t>調査の対象患者のプライバシーの保護に最大限の配慮を払わなければならない。</w:t>
      </w:r>
    </w:p>
    <w:p w14:paraId="1059B203" w14:textId="77777777" w:rsidR="007A05CB" w:rsidRDefault="007A05CB" w:rsidP="00F774CC">
      <w:pPr>
        <w:adjustRightInd w:val="0"/>
        <w:spacing w:line="340" w:lineRule="exact"/>
        <w:textAlignment w:val="baseline"/>
        <w:rPr>
          <w:rFonts w:ascii="HGPｺﾞｼｯｸM" w:eastAsia="HGPｺﾞｼｯｸM" w:hAnsi="ＭＳ ゴシック"/>
          <w:spacing w:val="4"/>
          <w:kern w:val="0"/>
          <w:sz w:val="22"/>
          <w:szCs w:val="22"/>
        </w:rPr>
      </w:pPr>
    </w:p>
    <w:p w14:paraId="5C0EC82C" w14:textId="77777777" w:rsidR="007413FD" w:rsidRPr="007413FD" w:rsidRDefault="007413FD" w:rsidP="007413FD">
      <w:pPr>
        <w:snapToGrid w:val="0"/>
        <w:spacing w:line="40" w:lineRule="atLeast"/>
        <w:ind w:left="440" w:hangingChars="200" w:hanging="440"/>
        <w:rPr>
          <w:rFonts w:ascii="HGPｺﾞｼｯｸM" w:eastAsia="HGPｺﾞｼｯｸM" w:hAnsi="ＭＳ ゴシック"/>
          <w:bCs/>
          <w:sz w:val="22"/>
          <w:szCs w:val="22"/>
        </w:rPr>
      </w:pPr>
      <w:r w:rsidRPr="007413FD">
        <w:rPr>
          <w:rFonts w:ascii="HGPｺﾞｼｯｸM" w:eastAsia="HGPｺﾞｼｯｸM" w:hAnsi="ＭＳ ゴシック" w:hint="eastAsia"/>
          <w:bCs/>
          <w:sz w:val="22"/>
          <w:szCs w:val="22"/>
        </w:rPr>
        <w:t>（反社会的勢力の排除）</w:t>
      </w:r>
    </w:p>
    <w:p w14:paraId="3E222AD5" w14:textId="77777777" w:rsidR="007413FD" w:rsidRPr="007413FD" w:rsidRDefault="007413FD" w:rsidP="007413FD">
      <w:pPr>
        <w:snapToGrid w:val="0"/>
        <w:spacing w:line="40" w:lineRule="atLeast"/>
        <w:ind w:left="440" w:hangingChars="200" w:hanging="440"/>
        <w:rPr>
          <w:rFonts w:ascii="HGPｺﾞｼｯｸM" w:eastAsia="HGPｺﾞｼｯｸM" w:hAnsi="ＭＳ ゴシック"/>
          <w:bCs/>
          <w:sz w:val="22"/>
          <w:szCs w:val="22"/>
        </w:rPr>
      </w:pPr>
      <w:r w:rsidRPr="007413FD">
        <w:rPr>
          <w:rFonts w:ascii="HGPｺﾞｼｯｸM" w:eastAsia="HGPｺﾞｼｯｸM" w:hAnsi="ＭＳ ゴシック" w:hint="eastAsia"/>
          <w:bCs/>
          <w:sz w:val="22"/>
          <w:szCs w:val="22"/>
        </w:rPr>
        <w:t>第１５条　乙は、当該契約の履行にあたり、反社会的勢力と一切の関係を持たないこと。</w:t>
      </w:r>
    </w:p>
    <w:p w14:paraId="3FD207F8" w14:textId="77777777" w:rsidR="007413FD" w:rsidRPr="007413FD" w:rsidRDefault="007413FD" w:rsidP="007413FD">
      <w:pPr>
        <w:snapToGrid w:val="0"/>
        <w:spacing w:line="40" w:lineRule="atLeast"/>
        <w:ind w:left="440" w:hangingChars="200" w:hanging="440"/>
        <w:rPr>
          <w:rFonts w:ascii="HGPｺﾞｼｯｸM" w:eastAsia="HGPｺﾞｼｯｸM" w:hAnsi="ＭＳ ゴシック"/>
          <w:bCs/>
          <w:sz w:val="22"/>
          <w:szCs w:val="22"/>
        </w:rPr>
      </w:pPr>
      <w:r w:rsidRPr="007413FD">
        <w:rPr>
          <w:rFonts w:ascii="HGPｺﾞｼｯｸM" w:eastAsia="HGPｺﾞｼｯｸM" w:hAnsi="ＭＳ ゴシック" w:hint="eastAsia"/>
          <w:bCs/>
          <w:sz w:val="22"/>
          <w:szCs w:val="22"/>
        </w:rPr>
        <w:t>２　契約締結後に、乙が反社会的勢力と関係を持ったこと、反社会的勢力であることが判明した場合及び反社会的勢力が直接又は間接的に乙を支配するに至った場合には、甲は、契約を解除することができる。</w:t>
      </w:r>
    </w:p>
    <w:p w14:paraId="77887FB8" w14:textId="77777777" w:rsidR="007413FD" w:rsidRPr="007413FD" w:rsidRDefault="007413FD" w:rsidP="007413FD">
      <w:pPr>
        <w:snapToGrid w:val="0"/>
        <w:spacing w:line="40" w:lineRule="atLeast"/>
        <w:ind w:left="440" w:hangingChars="200" w:hanging="440"/>
        <w:rPr>
          <w:rFonts w:ascii="HGPｺﾞｼｯｸM" w:eastAsia="HGPｺﾞｼｯｸM" w:hAnsi="ＭＳ ゴシック"/>
          <w:bCs/>
          <w:sz w:val="22"/>
          <w:szCs w:val="22"/>
        </w:rPr>
      </w:pPr>
      <w:r w:rsidRPr="007413FD">
        <w:rPr>
          <w:rFonts w:ascii="HGPｺﾞｼｯｸM" w:eastAsia="HGPｺﾞｼｯｸM" w:hAnsi="ＭＳ ゴシック" w:hint="eastAsia"/>
          <w:bCs/>
          <w:sz w:val="22"/>
          <w:szCs w:val="22"/>
        </w:rPr>
        <w:t>３　第２項の規定に基づき甲が契約を解除した場合、乙に生じた損害について、甲は何ら賠償ないし補償することは要しない。</w:t>
      </w:r>
    </w:p>
    <w:p w14:paraId="4A98B2C0" w14:textId="77777777" w:rsidR="00F774CC" w:rsidRPr="007A05CB" w:rsidRDefault="007413FD" w:rsidP="007413FD">
      <w:pPr>
        <w:snapToGrid w:val="0"/>
        <w:spacing w:line="40" w:lineRule="atLeast"/>
        <w:ind w:left="440" w:hangingChars="200" w:hanging="440"/>
        <w:rPr>
          <w:rFonts w:ascii="HGPｺﾞｼｯｸM" w:eastAsia="HGPｺﾞｼｯｸM" w:hAnsi="ＭＳ ゴシック"/>
          <w:bCs/>
          <w:sz w:val="22"/>
          <w:szCs w:val="22"/>
        </w:rPr>
      </w:pPr>
      <w:r w:rsidRPr="007413FD">
        <w:rPr>
          <w:rFonts w:ascii="HGPｺﾞｼｯｸM" w:eastAsia="HGPｺﾞｼｯｸM" w:hAnsi="ＭＳ ゴシック" w:hint="eastAsia"/>
          <w:bCs/>
          <w:sz w:val="22"/>
          <w:szCs w:val="22"/>
        </w:rPr>
        <w:t>４　第２項の規定に基づき甲が契約を解除した場合、乙は、甲に対し、契約金額（第１条の目標とする症例数に第２条第１項の１症例あたりの金額を乗じた額）の１０分の１に相当する額を違約金として支払うものとする。</w:t>
      </w:r>
    </w:p>
    <w:p w14:paraId="5F0E41CB" w14:textId="77777777" w:rsidR="00BC2079" w:rsidRPr="007A05CB" w:rsidRDefault="00BC2079" w:rsidP="00BC2079">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（研究費の公開）</w:t>
      </w:r>
    </w:p>
    <w:p w14:paraId="40FF04FA" w14:textId="77777777" w:rsidR="00BC2079" w:rsidRPr="007A05CB" w:rsidRDefault="00BC2079" w:rsidP="00BC2079">
      <w:pPr>
        <w:snapToGrid w:val="0"/>
        <w:spacing w:line="40" w:lineRule="atLeast"/>
        <w:ind w:left="284" w:hangingChars="129" w:hanging="284"/>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第１６条　乙は甲に支払った研究費を「企業活動と医療機関等の関係の透明性ガイドライン」に基づき策定した「透明性に関する指針」により情報公開する場合には、実施した症例数に症例</w:t>
      </w:r>
      <w:r w:rsidR="005F345A">
        <w:rPr>
          <w:rFonts w:ascii="HGPｺﾞｼｯｸM" w:eastAsia="HGPｺﾞｼｯｸM" w:hAnsi="ＭＳ ゴシック" w:hint="eastAsia"/>
          <w:bCs/>
          <w:sz w:val="22"/>
          <w:szCs w:val="22"/>
        </w:rPr>
        <w:t>単価を乗じた研究費全額を、</w:t>
      </w:r>
      <w:r w:rsidRPr="007A05CB">
        <w:rPr>
          <w:rFonts w:ascii="HGPｺﾞｼｯｸM" w:eastAsia="HGPｺﾞｼｯｸM" w:hAnsi="ＭＳ ゴシック" w:hint="eastAsia"/>
          <w:bCs/>
          <w:sz w:val="22"/>
          <w:szCs w:val="22"/>
        </w:rPr>
        <w:lastRenderedPageBreak/>
        <w:t>公開するものとする。</w:t>
      </w:r>
    </w:p>
    <w:p w14:paraId="126ECACE" w14:textId="77777777" w:rsidR="00585B54" w:rsidRPr="00BC2079" w:rsidRDefault="00585B54" w:rsidP="00585B54">
      <w:pPr>
        <w:snapToGrid w:val="0"/>
        <w:spacing w:line="40" w:lineRule="atLeast"/>
        <w:ind w:left="220" w:hangingChars="100" w:hanging="220"/>
        <w:rPr>
          <w:rFonts w:ascii="HGPｺﾞｼｯｸM" w:eastAsia="HGPｺﾞｼｯｸM" w:hAnsi="ＭＳ ゴシック"/>
          <w:bCs/>
          <w:sz w:val="22"/>
          <w:szCs w:val="22"/>
        </w:rPr>
      </w:pPr>
    </w:p>
    <w:p w14:paraId="3F670E76" w14:textId="77777777" w:rsidR="00585B54" w:rsidRPr="007A05CB" w:rsidRDefault="00585B54" w:rsidP="00585B54">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（本契約の変更）</w:t>
      </w:r>
    </w:p>
    <w:p w14:paraId="6FA2A599" w14:textId="77777777" w:rsidR="00585B54" w:rsidRPr="007A05CB" w:rsidRDefault="00585B54" w:rsidP="00585B54">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第１７条　本契約の内容について変更の必要が生じた場合、甲乙協議の上文書により本契約を変更するものとする。</w:t>
      </w:r>
    </w:p>
    <w:p w14:paraId="4DB7CB87" w14:textId="77777777" w:rsidR="00F774CC" w:rsidRPr="007A05CB" w:rsidRDefault="00F774CC" w:rsidP="0055246B">
      <w:pPr>
        <w:snapToGrid w:val="0"/>
        <w:spacing w:line="40" w:lineRule="atLeast"/>
        <w:ind w:left="440" w:hangingChars="200" w:hanging="440"/>
        <w:rPr>
          <w:rFonts w:ascii="HGPｺﾞｼｯｸM" w:eastAsia="HGPｺﾞｼｯｸM" w:hAnsi="ＭＳ ゴシック"/>
          <w:bCs/>
          <w:sz w:val="22"/>
          <w:szCs w:val="22"/>
        </w:rPr>
      </w:pPr>
    </w:p>
    <w:p w14:paraId="1F07D815" w14:textId="77777777" w:rsidR="005F5D8E" w:rsidRPr="007A05CB" w:rsidRDefault="000F38B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（その他）</w:t>
      </w:r>
    </w:p>
    <w:p w14:paraId="0AF94F89"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252BA9" w:rsidRPr="007A05CB">
        <w:rPr>
          <w:rFonts w:ascii="HGPｺﾞｼｯｸM" w:eastAsia="HGPｺﾞｼｯｸM" w:hAnsi="ＭＳ ゴシック" w:hint="eastAsia"/>
          <w:bCs/>
          <w:sz w:val="22"/>
          <w:szCs w:val="22"/>
        </w:rPr>
        <w:t>８</w:t>
      </w:r>
      <w:r w:rsidRPr="007A05CB">
        <w:rPr>
          <w:rFonts w:ascii="HGPｺﾞｼｯｸM" w:eastAsia="HGPｺﾞｼｯｸM" w:hAnsi="ＭＳ ゴシック" w:hint="eastAsia"/>
          <w:bCs/>
          <w:sz w:val="22"/>
          <w:szCs w:val="22"/>
        </w:rPr>
        <w:t>条</w:t>
      </w:r>
      <w:r w:rsidR="008553DC"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本契約に定めのない事項及び本契約の各条項の解釈につき疑義を生じた事項については、その都度甲乙誠意を持って協議、決定する。</w:t>
      </w:r>
    </w:p>
    <w:p w14:paraId="196CED33"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02D47A60" w14:textId="77777777" w:rsidR="00104CBD" w:rsidRPr="007A05CB" w:rsidRDefault="00104CBD" w:rsidP="0055246B">
      <w:pPr>
        <w:snapToGrid w:val="0"/>
        <w:spacing w:line="40" w:lineRule="atLeast"/>
        <w:ind w:left="220" w:hangingChars="100" w:hanging="220"/>
        <w:rPr>
          <w:rFonts w:ascii="HGPｺﾞｼｯｸM" w:eastAsia="HGPｺﾞｼｯｸM" w:hAnsi="ＭＳ ゴシック"/>
          <w:bCs/>
          <w:sz w:val="22"/>
          <w:szCs w:val="22"/>
        </w:rPr>
      </w:pPr>
    </w:p>
    <w:p w14:paraId="2C6754DF"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132FB7FF" w14:textId="77777777" w:rsidR="005F5D8E" w:rsidRPr="007A05CB" w:rsidRDefault="005F5D8E" w:rsidP="00856E81">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本契約締結の証として本書を</w:t>
      </w:r>
      <w:r w:rsidR="00D26691" w:rsidRPr="007A05CB">
        <w:rPr>
          <w:rFonts w:ascii="HGPｺﾞｼｯｸM" w:eastAsia="HGPｺﾞｼｯｸM" w:hAnsi="ＭＳ ゴシック" w:hint="eastAsia"/>
          <w:bCs/>
          <w:sz w:val="22"/>
          <w:szCs w:val="22"/>
        </w:rPr>
        <w:t>２</w:t>
      </w:r>
      <w:r w:rsidRPr="007A05CB">
        <w:rPr>
          <w:rFonts w:ascii="HGPｺﾞｼｯｸM" w:eastAsia="HGPｺﾞｼｯｸM" w:hAnsi="ＭＳ ゴシック" w:hint="eastAsia"/>
          <w:bCs/>
          <w:sz w:val="22"/>
          <w:szCs w:val="22"/>
        </w:rPr>
        <w:t>通作成し、甲乙記名捺印の上、</w:t>
      </w:r>
      <w:r w:rsidR="00D26691" w:rsidRPr="007A05CB">
        <w:rPr>
          <w:rFonts w:ascii="HGPｺﾞｼｯｸM" w:eastAsia="HGPｺﾞｼｯｸM" w:hAnsi="ＭＳ ゴシック" w:hint="eastAsia"/>
          <w:bCs/>
          <w:sz w:val="22"/>
          <w:szCs w:val="22"/>
        </w:rPr>
        <w:t>甲</w:t>
      </w:r>
      <w:r w:rsidR="00856E81" w:rsidRPr="007A05CB">
        <w:rPr>
          <w:rFonts w:ascii="HGPｺﾞｼｯｸM" w:eastAsia="HGPｺﾞｼｯｸM" w:hAnsi="ＭＳ ゴシック" w:hint="eastAsia"/>
          <w:bCs/>
          <w:sz w:val="22"/>
          <w:szCs w:val="22"/>
        </w:rPr>
        <w:t>1通</w:t>
      </w:r>
      <w:r w:rsidR="00D26691" w:rsidRPr="007A05CB">
        <w:rPr>
          <w:rFonts w:ascii="HGPｺﾞｼｯｸM" w:eastAsia="HGPｺﾞｼｯｸM" w:hAnsi="ＭＳ ゴシック" w:hint="eastAsia"/>
          <w:bCs/>
          <w:sz w:val="22"/>
          <w:szCs w:val="22"/>
        </w:rPr>
        <w:t>乙</w:t>
      </w:r>
      <w:r w:rsidRPr="007A05CB">
        <w:rPr>
          <w:rFonts w:ascii="HGPｺﾞｼｯｸM" w:eastAsia="HGPｺﾞｼｯｸM" w:hAnsi="ＭＳ ゴシック" w:hint="eastAsia"/>
          <w:bCs/>
          <w:sz w:val="22"/>
          <w:szCs w:val="22"/>
        </w:rPr>
        <w:t>１通を保有する。</w:t>
      </w:r>
    </w:p>
    <w:p w14:paraId="28B278F8" w14:textId="77777777" w:rsidR="001C0611" w:rsidRPr="007A05CB" w:rsidRDefault="001C0611" w:rsidP="0055246B">
      <w:pPr>
        <w:snapToGrid w:val="0"/>
        <w:spacing w:line="40" w:lineRule="atLeast"/>
        <w:rPr>
          <w:rFonts w:ascii="HGPｺﾞｼｯｸM" w:eastAsia="HGPｺﾞｼｯｸM" w:hAnsi="ＭＳ ゴシック"/>
          <w:bCs/>
          <w:sz w:val="22"/>
          <w:szCs w:val="22"/>
        </w:rPr>
      </w:pPr>
    </w:p>
    <w:p w14:paraId="61D798EF" w14:textId="77777777" w:rsidR="00F64192" w:rsidRPr="007A05CB" w:rsidRDefault="00F64192" w:rsidP="0055246B">
      <w:pPr>
        <w:snapToGrid w:val="0"/>
        <w:spacing w:line="40" w:lineRule="atLeast"/>
        <w:ind w:left="220" w:hangingChars="100" w:hanging="220"/>
        <w:rPr>
          <w:rFonts w:ascii="HGPｺﾞｼｯｸM" w:eastAsia="HGPｺﾞｼｯｸM" w:hAnsi="ＭＳ ゴシック"/>
          <w:bCs/>
          <w:sz w:val="22"/>
          <w:szCs w:val="22"/>
        </w:rPr>
      </w:pPr>
    </w:p>
    <w:p w14:paraId="2712F6AC" w14:textId="77777777" w:rsidR="005F5D8E" w:rsidRPr="007A05CB" w:rsidRDefault="008E3067"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西暦</w:t>
      </w:r>
      <w:r w:rsidR="00BD1293"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年　　　月　　　日</w:t>
      </w:r>
    </w:p>
    <w:p w14:paraId="1D8DE2E7"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67467728" w14:textId="77777777" w:rsidR="00760048" w:rsidRPr="00FE66CB" w:rsidRDefault="00760048" w:rsidP="00760048">
      <w:pPr>
        <w:pStyle w:val="2"/>
        <w:ind w:leftChars="184" w:left="368" w:firstLineChars="1608" w:firstLine="3377"/>
      </w:pPr>
      <w:r w:rsidRPr="00FA7E01">
        <w:rPr>
          <w:rFonts w:hint="eastAsia"/>
        </w:rPr>
        <w:t>（住　所）</w:t>
      </w:r>
      <w:r w:rsidRPr="00570545">
        <w:rPr>
          <w:rFonts w:hint="eastAsia"/>
        </w:rPr>
        <w:t>広島県大竹市玖波４丁目１番１号</w:t>
      </w:r>
    </w:p>
    <w:p w14:paraId="15561F10" w14:textId="77777777" w:rsidR="00760048" w:rsidRPr="0083096E" w:rsidRDefault="00760048" w:rsidP="00760048">
      <w:pPr>
        <w:pStyle w:val="2"/>
        <w:ind w:leftChars="184" w:left="368" w:firstLineChars="1406" w:firstLine="2953"/>
      </w:pPr>
      <w:r w:rsidRPr="00E069CD">
        <w:rPr>
          <w:rFonts w:hint="eastAsia"/>
        </w:rPr>
        <w:t>甲　（名　称）独立行政法人国立病院機構　広島西医療センター</w:t>
      </w:r>
    </w:p>
    <w:p w14:paraId="23F26103" w14:textId="6AB82480" w:rsidR="00760048" w:rsidRPr="00397662" w:rsidRDefault="00760048" w:rsidP="00760048">
      <w:pPr>
        <w:pStyle w:val="2"/>
        <w:ind w:leftChars="184" w:left="368" w:firstLineChars="1608" w:firstLine="3377"/>
      </w:pPr>
      <w:r w:rsidRPr="00B04DCF">
        <w:rPr>
          <w:rFonts w:hint="eastAsia"/>
        </w:rPr>
        <w:t xml:space="preserve">（代表者）院　長　　</w:t>
      </w:r>
      <w:r w:rsidR="006A045C" w:rsidRPr="006A045C">
        <w:t>鳥居　剛</w:t>
      </w:r>
      <w:r w:rsidRPr="00B04DCF">
        <w:rPr>
          <w:rFonts w:hint="eastAsia"/>
        </w:rPr>
        <w:t xml:space="preserve">　　</w:t>
      </w:r>
      <w:r>
        <w:rPr>
          <w:rFonts w:hint="eastAsia"/>
        </w:rPr>
        <w:t xml:space="preserve">　　</w:t>
      </w:r>
      <w:r w:rsidRPr="006C2813">
        <w:rPr>
          <w:rFonts w:hint="eastAsia"/>
        </w:rPr>
        <w:t xml:space="preserve">　</w:t>
      </w:r>
      <w:r>
        <w:rPr>
          <w:rFonts w:hint="eastAsia"/>
        </w:rPr>
        <w:t>印</w:t>
      </w:r>
    </w:p>
    <w:p w14:paraId="24806C69" w14:textId="77777777" w:rsidR="00760048" w:rsidRPr="00035287" w:rsidRDefault="00760048" w:rsidP="00760048">
      <w:pPr>
        <w:pStyle w:val="2"/>
        <w:ind w:left="2" w:firstLineChars="0" w:firstLine="0"/>
      </w:pPr>
    </w:p>
    <w:p w14:paraId="6DCBB416" w14:textId="77777777" w:rsidR="00760048" w:rsidRPr="00FA7E01" w:rsidRDefault="00760048" w:rsidP="00760048">
      <w:pPr>
        <w:pStyle w:val="2"/>
        <w:ind w:left="2" w:firstLineChars="0" w:firstLine="0"/>
      </w:pPr>
    </w:p>
    <w:p w14:paraId="3AC895D2" w14:textId="77777777" w:rsidR="00760048" w:rsidRPr="00FE66CB" w:rsidRDefault="00760048" w:rsidP="00760048">
      <w:pPr>
        <w:pStyle w:val="2"/>
        <w:ind w:leftChars="200" w:left="400" w:firstLineChars="1592" w:firstLine="3343"/>
      </w:pPr>
      <w:r w:rsidRPr="00570545">
        <w:rPr>
          <w:rFonts w:hint="eastAsia"/>
        </w:rPr>
        <w:t>（住　所）</w:t>
      </w:r>
    </w:p>
    <w:p w14:paraId="3C286D6F" w14:textId="77777777" w:rsidR="00760048" w:rsidRPr="00E069CD" w:rsidRDefault="00760048" w:rsidP="00760048">
      <w:pPr>
        <w:pStyle w:val="2"/>
        <w:ind w:leftChars="184" w:left="368" w:firstLineChars="1406" w:firstLine="2953"/>
      </w:pPr>
      <w:r w:rsidRPr="00E069CD">
        <w:rPr>
          <w:rFonts w:hint="eastAsia"/>
        </w:rPr>
        <w:t>乙　（名　称）</w:t>
      </w:r>
    </w:p>
    <w:p w14:paraId="75FB147C" w14:textId="77777777" w:rsidR="00760048" w:rsidRPr="00397662" w:rsidRDefault="00760048" w:rsidP="00760048">
      <w:pPr>
        <w:pStyle w:val="2"/>
        <w:ind w:leftChars="184" w:left="368" w:firstLineChars="1610" w:firstLine="3381"/>
      </w:pPr>
      <w:r w:rsidRPr="00E069CD">
        <w:rPr>
          <w:rFonts w:hint="eastAsia"/>
        </w:rPr>
        <w:t xml:space="preserve">（代表者）　　　　　　　　　　　　</w:t>
      </w:r>
      <w:r>
        <w:rPr>
          <w:rFonts w:hint="eastAsia"/>
        </w:rPr>
        <w:t xml:space="preserve">　　</w:t>
      </w:r>
      <w:r w:rsidRPr="006C2813">
        <w:rPr>
          <w:rFonts w:hint="eastAsia"/>
        </w:rPr>
        <w:t xml:space="preserve">　</w:t>
      </w:r>
      <w:r>
        <w:rPr>
          <w:rFonts w:hint="eastAsia"/>
        </w:rPr>
        <w:t>印</w:t>
      </w:r>
    </w:p>
    <w:p w14:paraId="3C4DDF18" w14:textId="77777777" w:rsidR="00760048" w:rsidRPr="00035287" w:rsidRDefault="00760048" w:rsidP="00760048">
      <w:pPr>
        <w:pStyle w:val="2"/>
        <w:ind w:left="210" w:hanging="210"/>
      </w:pPr>
    </w:p>
    <w:p w14:paraId="127473EA" w14:textId="77777777" w:rsidR="00F06918" w:rsidRPr="007A05CB" w:rsidRDefault="00F06918" w:rsidP="0055246B">
      <w:pPr>
        <w:snapToGrid w:val="0"/>
        <w:spacing w:line="40" w:lineRule="atLeast"/>
        <w:ind w:left="220" w:hangingChars="100" w:hanging="220"/>
        <w:rPr>
          <w:rFonts w:ascii="HGPｺﾞｼｯｸM" w:eastAsia="HGPｺﾞｼｯｸM" w:hAnsi="ＭＳ ゴシック"/>
          <w:bCs/>
          <w:sz w:val="22"/>
          <w:szCs w:val="22"/>
        </w:rPr>
      </w:pPr>
    </w:p>
    <w:p w14:paraId="188F8378" w14:textId="77777777" w:rsidR="002E7983" w:rsidRDefault="002E7983" w:rsidP="001873DF">
      <w:pPr>
        <w:snapToGrid w:val="0"/>
        <w:spacing w:line="40" w:lineRule="atLeast"/>
        <w:rPr>
          <w:rFonts w:ascii="HGPｺﾞｼｯｸM" w:eastAsia="HGPｺﾞｼｯｸM" w:hAnsi="ＭＳ ゴシック"/>
          <w:bCs/>
          <w:sz w:val="22"/>
          <w:szCs w:val="22"/>
        </w:rPr>
      </w:pPr>
    </w:p>
    <w:p w14:paraId="54B3538E" w14:textId="77777777" w:rsidR="002E7983" w:rsidRDefault="002E7983" w:rsidP="001873DF">
      <w:pPr>
        <w:snapToGrid w:val="0"/>
        <w:spacing w:line="40" w:lineRule="atLeast"/>
        <w:rPr>
          <w:rFonts w:ascii="HGPｺﾞｼｯｸM" w:eastAsia="HGPｺﾞｼｯｸM" w:hAnsi="ＭＳ ゴシック"/>
          <w:bCs/>
          <w:sz w:val="22"/>
          <w:szCs w:val="22"/>
        </w:rPr>
      </w:pPr>
    </w:p>
    <w:p w14:paraId="7E995AEE" w14:textId="77777777" w:rsidR="002E7983" w:rsidRDefault="002E7983" w:rsidP="001873DF">
      <w:pPr>
        <w:snapToGrid w:val="0"/>
        <w:spacing w:line="40" w:lineRule="atLeast"/>
        <w:rPr>
          <w:rFonts w:ascii="HGPｺﾞｼｯｸM" w:eastAsia="HGPｺﾞｼｯｸM" w:hAnsi="ＭＳ ゴシック"/>
          <w:bCs/>
          <w:sz w:val="22"/>
          <w:szCs w:val="22"/>
        </w:rPr>
      </w:pPr>
    </w:p>
    <w:p w14:paraId="5C424F53" w14:textId="77777777" w:rsidR="002E7983" w:rsidRDefault="002E7983" w:rsidP="001873DF">
      <w:pPr>
        <w:snapToGrid w:val="0"/>
        <w:spacing w:line="40" w:lineRule="atLeast"/>
        <w:rPr>
          <w:rFonts w:ascii="HGPｺﾞｼｯｸM" w:eastAsia="HGPｺﾞｼｯｸM" w:hAnsi="ＭＳ ゴシック"/>
          <w:bCs/>
          <w:sz w:val="22"/>
          <w:szCs w:val="22"/>
        </w:rPr>
      </w:pPr>
    </w:p>
    <w:p w14:paraId="76EA0E86" w14:textId="77777777" w:rsidR="002E7983" w:rsidRDefault="002E7983" w:rsidP="001873DF">
      <w:pPr>
        <w:snapToGrid w:val="0"/>
        <w:spacing w:line="40" w:lineRule="atLeast"/>
        <w:rPr>
          <w:rFonts w:ascii="HGPｺﾞｼｯｸM" w:eastAsia="HGPｺﾞｼｯｸM" w:hAnsi="ＭＳ ゴシック"/>
          <w:bCs/>
          <w:sz w:val="22"/>
          <w:szCs w:val="22"/>
        </w:rPr>
      </w:pPr>
    </w:p>
    <w:p w14:paraId="0C3C0FB0" w14:textId="77777777" w:rsidR="00D04826" w:rsidRDefault="00D04826" w:rsidP="001873DF">
      <w:pPr>
        <w:snapToGrid w:val="0"/>
        <w:spacing w:line="40" w:lineRule="atLeast"/>
        <w:rPr>
          <w:rFonts w:ascii="HGPｺﾞｼｯｸM" w:eastAsia="HGPｺﾞｼｯｸM" w:hAnsi="ＭＳ ゴシック"/>
          <w:bCs/>
          <w:sz w:val="22"/>
          <w:szCs w:val="22"/>
        </w:rPr>
      </w:pPr>
    </w:p>
    <w:p w14:paraId="773280B7" w14:textId="77777777" w:rsidR="00D04826" w:rsidRDefault="00D04826" w:rsidP="001873DF">
      <w:pPr>
        <w:snapToGrid w:val="0"/>
        <w:spacing w:line="40" w:lineRule="atLeast"/>
        <w:rPr>
          <w:rFonts w:ascii="HGPｺﾞｼｯｸM" w:eastAsia="HGPｺﾞｼｯｸM" w:hAnsi="ＭＳ ゴシック"/>
          <w:bCs/>
          <w:sz w:val="22"/>
          <w:szCs w:val="22"/>
        </w:rPr>
      </w:pPr>
    </w:p>
    <w:p w14:paraId="6780EC02" w14:textId="77777777" w:rsidR="00D04826" w:rsidRDefault="00D04826" w:rsidP="001873DF">
      <w:pPr>
        <w:snapToGrid w:val="0"/>
        <w:spacing w:line="40" w:lineRule="atLeast"/>
        <w:rPr>
          <w:rFonts w:ascii="HGPｺﾞｼｯｸM" w:eastAsia="HGPｺﾞｼｯｸM" w:hAnsi="ＭＳ ゴシック"/>
          <w:bCs/>
          <w:sz w:val="22"/>
          <w:szCs w:val="22"/>
        </w:rPr>
      </w:pPr>
    </w:p>
    <w:p w14:paraId="57EAE88F" w14:textId="77777777" w:rsidR="00D04826" w:rsidRDefault="00D04826" w:rsidP="001873DF">
      <w:pPr>
        <w:snapToGrid w:val="0"/>
        <w:spacing w:line="40" w:lineRule="atLeast"/>
        <w:rPr>
          <w:rFonts w:ascii="HGPｺﾞｼｯｸM" w:eastAsia="HGPｺﾞｼｯｸM" w:hAnsi="ＭＳ ゴシック"/>
          <w:bCs/>
          <w:sz w:val="22"/>
          <w:szCs w:val="22"/>
        </w:rPr>
      </w:pPr>
    </w:p>
    <w:p w14:paraId="69E89C00" w14:textId="77777777" w:rsidR="00D04826" w:rsidRDefault="00D04826" w:rsidP="001873DF">
      <w:pPr>
        <w:snapToGrid w:val="0"/>
        <w:spacing w:line="40" w:lineRule="atLeast"/>
        <w:rPr>
          <w:rFonts w:ascii="HGPｺﾞｼｯｸM" w:eastAsia="HGPｺﾞｼｯｸM" w:hAnsi="ＭＳ ゴシック"/>
          <w:bCs/>
          <w:sz w:val="22"/>
          <w:szCs w:val="22"/>
        </w:rPr>
      </w:pPr>
    </w:p>
    <w:p w14:paraId="1BB594FA" w14:textId="77777777" w:rsidR="00D04826" w:rsidRDefault="00D04826" w:rsidP="001873DF">
      <w:pPr>
        <w:snapToGrid w:val="0"/>
        <w:spacing w:line="40" w:lineRule="atLeast"/>
        <w:rPr>
          <w:rFonts w:ascii="HGPｺﾞｼｯｸM" w:eastAsia="HGPｺﾞｼｯｸM" w:hAnsi="ＭＳ ゴシック"/>
          <w:bCs/>
          <w:sz w:val="22"/>
          <w:szCs w:val="22"/>
        </w:rPr>
      </w:pPr>
    </w:p>
    <w:p w14:paraId="202100A8" w14:textId="77777777" w:rsidR="002E7983" w:rsidRDefault="002E7983" w:rsidP="001873DF">
      <w:pPr>
        <w:snapToGrid w:val="0"/>
        <w:spacing w:line="40" w:lineRule="atLeast"/>
        <w:rPr>
          <w:rFonts w:ascii="HGPｺﾞｼｯｸM" w:eastAsia="HGPｺﾞｼｯｸM" w:hAnsi="ＭＳ ゴシック"/>
          <w:bCs/>
          <w:sz w:val="22"/>
          <w:szCs w:val="22"/>
        </w:rPr>
      </w:pPr>
    </w:p>
    <w:p w14:paraId="2D22EB99" w14:textId="77777777" w:rsidR="002E7983" w:rsidRDefault="002E7983" w:rsidP="001873DF">
      <w:pPr>
        <w:snapToGrid w:val="0"/>
        <w:spacing w:line="40" w:lineRule="atLeast"/>
        <w:rPr>
          <w:rFonts w:ascii="HGPｺﾞｼｯｸM" w:eastAsia="HGPｺﾞｼｯｸM" w:hAnsi="ＭＳ ゴシック"/>
          <w:bCs/>
          <w:sz w:val="22"/>
          <w:szCs w:val="22"/>
        </w:rPr>
      </w:pPr>
    </w:p>
    <w:p w14:paraId="2FB519C2" w14:textId="77777777" w:rsidR="00F06918" w:rsidRPr="007A05CB" w:rsidRDefault="00F06918" w:rsidP="001873DF">
      <w:pPr>
        <w:snapToGrid w:val="0"/>
        <w:spacing w:line="40" w:lineRule="atLeast"/>
        <w:rPr>
          <w:rFonts w:ascii="HGPｺﾞｼｯｸM" w:eastAsia="HGPｺﾞｼｯｸM" w:hAnsi="ＭＳ ゴシック"/>
          <w:bCs/>
          <w:sz w:val="22"/>
          <w:szCs w:val="22"/>
        </w:rPr>
      </w:pPr>
    </w:p>
    <w:p w14:paraId="51AA04C3"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（別紙様式）</w:t>
      </w:r>
    </w:p>
    <w:p w14:paraId="02858C27"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（1）研究用試料、書類及び消耗器材（第</w:t>
      </w:r>
      <w:r w:rsidR="001B1F97" w:rsidRPr="007A05CB">
        <w:rPr>
          <w:rFonts w:ascii="HGPｺﾞｼｯｸM" w:eastAsia="HGPｺﾞｼｯｸM" w:hAnsi="ＭＳ ゴシック" w:hint="eastAsia"/>
          <w:bCs/>
          <w:sz w:val="22"/>
          <w:szCs w:val="22"/>
        </w:rPr>
        <w:t>１０</w:t>
      </w:r>
      <w:r w:rsidRPr="007A05CB">
        <w:rPr>
          <w:rFonts w:ascii="HGPｺﾞｼｯｸM" w:eastAsia="HGPｺﾞｼｯｸM" w:hAnsi="ＭＳ ゴシック" w:hint="eastAsia"/>
          <w:bCs/>
          <w:sz w:val="22"/>
          <w:szCs w:val="22"/>
        </w:rPr>
        <w:t>条第１項関係）</w:t>
      </w:r>
    </w:p>
    <w:p w14:paraId="585E6971"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517"/>
        <w:gridCol w:w="1170"/>
        <w:gridCol w:w="1137"/>
        <w:gridCol w:w="2690"/>
      </w:tblGrid>
      <w:tr w:rsidR="005F5D8E" w:rsidRPr="007A05CB" w14:paraId="161F88C4" w14:textId="77777777">
        <w:trPr>
          <w:cantSplit/>
          <w:trHeight w:val="835"/>
          <w:jc w:val="center"/>
        </w:trPr>
        <w:tc>
          <w:tcPr>
            <w:tcW w:w="3517" w:type="dxa"/>
            <w:vAlign w:val="center"/>
          </w:tcPr>
          <w:p w14:paraId="38FFF383"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lastRenderedPageBreak/>
              <w:t>名　　称</w:t>
            </w:r>
          </w:p>
        </w:tc>
        <w:tc>
          <w:tcPr>
            <w:tcW w:w="1170" w:type="dxa"/>
            <w:vAlign w:val="center"/>
          </w:tcPr>
          <w:p w14:paraId="4E2DC2CE"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単　位</w:t>
            </w:r>
          </w:p>
        </w:tc>
        <w:tc>
          <w:tcPr>
            <w:tcW w:w="1137" w:type="dxa"/>
            <w:vAlign w:val="center"/>
          </w:tcPr>
          <w:p w14:paraId="4C9726FC"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数　量</w:t>
            </w:r>
          </w:p>
        </w:tc>
        <w:tc>
          <w:tcPr>
            <w:tcW w:w="2690" w:type="dxa"/>
            <w:vAlign w:val="center"/>
          </w:tcPr>
          <w:p w14:paraId="5DBF7CB1"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備　考</w:t>
            </w:r>
          </w:p>
        </w:tc>
      </w:tr>
      <w:tr w:rsidR="005F5D8E" w:rsidRPr="007A05CB" w14:paraId="18ED5899" w14:textId="77777777">
        <w:trPr>
          <w:cantSplit/>
          <w:trHeight w:val="3963"/>
          <w:jc w:val="center"/>
        </w:trPr>
        <w:tc>
          <w:tcPr>
            <w:tcW w:w="3517" w:type="dxa"/>
          </w:tcPr>
          <w:p w14:paraId="52CE8159"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1170" w:type="dxa"/>
          </w:tcPr>
          <w:p w14:paraId="57450B5F"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1137" w:type="dxa"/>
          </w:tcPr>
          <w:p w14:paraId="0ED225C3"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2690" w:type="dxa"/>
          </w:tcPr>
          <w:p w14:paraId="2EFF730C"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r>
    </w:tbl>
    <w:p w14:paraId="646C92C3"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344730FC"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2A2F0DD6"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6A329FDC"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（2）設備備品（第</w:t>
      </w:r>
      <w:r w:rsidR="001B1F97" w:rsidRPr="007A05CB">
        <w:rPr>
          <w:rFonts w:ascii="HGPｺﾞｼｯｸM" w:eastAsia="HGPｺﾞｼｯｸM" w:hAnsi="ＭＳ ゴシック" w:hint="eastAsia"/>
          <w:bCs/>
          <w:sz w:val="22"/>
          <w:szCs w:val="22"/>
        </w:rPr>
        <w:t>１０</w:t>
      </w:r>
      <w:r w:rsidRPr="007A05CB">
        <w:rPr>
          <w:rFonts w:ascii="HGPｺﾞｼｯｸM" w:eastAsia="HGPｺﾞｼｯｸM" w:hAnsi="ＭＳ ゴシック" w:hint="eastAsia"/>
          <w:bCs/>
          <w:sz w:val="22"/>
          <w:szCs w:val="22"/>
        </w:rPr>
        <w:t>条第１項関係）</w:t>
      </w:r>
    </w:p>
    <w:p w14:paraId="332BA1F3"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343"/>
        <w:gridCol w:w="882"/>
        <w:gridCol w:w="882"/>
        <w:gridCol w:w="871"/>
        <w:gridCol w:w="2297"/>
        <w:gridCol w:w="1257"/>
      </w:tblGrid>
      <w:tr w:rsidR="005F5D8E" w:rsidRPr="007A05CB" w14:paraId="36B270DE" w14:textId="77777777">
        <w:trPr>
          <w:cantSplit/>
          <w:trHeight w:val="757"/>
          <w:jc w:val="center"/>
        </w:trPr>
        <w:tc>
          <w:tcPr>
            <w:tcW w:w="2343" w:type="dxa"/>
            <w:vAlign w:val="center"/>
          </w:tcPr>
          <w:p w14:paraId="2BF0B7C0"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名　　称</w:t>
            </w:r>
          </w:p>
        </w:tc>
        <w:tc>
          <w:tcPr>
            <w:tcW w:w="882" w:type="dxa"/>
            <w:vAlign w:val="center"/>
          </w:tcPr>
          <w:p w14:paraId="4CC61DBC"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単位</w:t>
            </w:r>
          </w:p>
        </w:tc>
        <w:tc>
          <w:tcPr>
            <w:tcW w:w="882" w:type="dxa"/>
            <w:vAlign w:val="center"/>
          </w:tcPr>
          <w:p w14:paraId="676F9F18"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数　量</w:t>
            </w:r>
          </w:p>
        </w:tc>
        <w:tc>
          <w:tcPr>
            <w:tcW w:w="871" w:type="dxa"/>
            <w:vAlign w:val="center"/>
          </w:tcPr>
          <w:p w14:paraId="403747D7"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形　式</w:t>
            </w:r>
          </w:p>
        </w:tc>
        <w:tc>
          <w:tcPr>
            <w:tcW w:w="2297" w:type="dxa"/>
            <w:vAlign w:val="center"/>
          </w:tcPr>
          <w:p w14:paraId="23CBE111"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仕様</w:t>
            </w:r>
          </w:p>
        </w:tc>
        <w:tc>
          <w:tcPr>
            <w:tcW w:w="1257" w:type="dxa"/>
            <w:vAlign w:val="center"/>
          </w:tcPr>
          <w:p w14:paraId="5F861A79" w14:textId="77777777" w:rsidR="005F5D8E" w:rsidRPr="007A05CB" w:rsidRDefault="005F5D8E" w:rsidP="0055246B">
            <w:pPr>
              <w:autoSpaceDE w:val="0"/>
              <w:autoSpaceDN w:val="0"/>
              <w:snapToGrid w:val="0"/>
              <w:spacing w:line="40" w:lineRule="atLeast"/>
              <w:jc w:val="center"/>
              <w:rPr>
                <w:rFonts w:ascii="HGPｺﾞｼｯｸM" w:eastAsia="HGPｺﾞｼｯｸM" w:hAnsi="ＭＳ ゴシック"/>
                <w:bCs/>
                <w:kern w:val="0"/>
                <w:sz w:val="22"/>
                <w:szCs w:val="22"/>
              </w:rPr>
            </w:pPr>
            <w:r w:rsidRPr="007A05CB">
              <w:rPr>
                <w:rFonts w:ascii="HGPｺﾞｼｯｸM" w:eastAsia="HGPｺﾞｼｯｸM" w:hAnsi="ＭＳ ゴシック" w:hint="eastAsia"/>
                <w:bCs/>
                <w:spacing w:val="5"/>
                <w:kern w:val="0"/>
                <w:sz w:val="22"/>
                <w:szCs w:val="22"/>
              </w:rPr>
              <w:t>備考</w:t>
            </w:r>
          </w:p>
        </w:tc>
      </w:tr>
      <w:tr w:rsidR="005F5D8E" w:rsidRPr="007A05CB" w14:paraId="0B3983BB" w14:textId="77777777">
        <w:trPr>
          <w:cantSplit/>
          <w:trHeight w:val="2419"/>
          <w:jc w:val="center"/>
        </w:trPr>
        <w:tc>
          <w:tcPr>
            <w:tcW w:w="2343" w:type="dxa"/>
          </w:tcPr>
          <w:p w14:paraId="76A0D77A"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882" w:type="dxa"/>
          </w:tcPr>
          <w:p w14:paraId="13775391"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882" w:type="dxa"/>
          </w:tcPr>
          <w:p w14:paraId="63CD990C"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871" w:type="dxa"/>
          </w:tcPr>
          <w:p w14:paraId="6175441D"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2297" w:type="dxa"/>
          </w:tcPr>
          <w:p w14:paraId="6AC2F5CF"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c>
          <w:tcPr>
            <w:tcW w:w="1257" w:type="dxa"/>
          </w:tcPr>
          <w:p w14:paraId="545CE7E8" w14:textId="77777777" w:rsidR="005F5D8E" w:rsidRPr="007A05CB" w:rsidRDefault="005F5D8E" w:rsidP="0055246B">
            <w:pPr>
              <w:autoSpaceDE w:val="0"/>
              <w:autoSpaceDN w:val="0"/>
              <w:snapToGrid w:val="0"/>
              <w:spacing w:line="40" w:lineRule="atLeast"/>
              <w:jc w:val="left"/>
              <w:rPr>
                <w:rFonts w:ascii="HGPｺﾞｼｯｸM" w:eastAsia="HGPｺﾞｼｯｸM" w:hAnsi="ＭＳ ゴシック"/>
                <w:bCs/>
                <w:kern w:val="0"/>
                <w:sz w:val="22"/>
                <w:szCs w:val="22"/>
              </w:rPr>
            </w:pPr>
          </w:p>
        </w:tc>
      </w:tr>
    </w:tbl>
    <w:p w14:paraId="387F453F"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sectPr w:rsidR="005F5D8E" w:rsidRPr="007A05CB" w:rsidSect="0055246B">
      <w:headerReference w:type="default" r:id="rId10"/>
      <w:pgSz w:w="11906" w:h="16838" w:code="9"/>
      <w:pgMar w:top="1134" w:right="913" w:bottom="964" w:left="1191" w:header="1134" w:footer="992" w:gutter="0"/>
      <w:pgNumType w:start="31"/>
      <w:cols w:space="425"/>
      <w:titlePg/>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4D8C" w14:textId="77777777" w:rsidR="004C46DD" w:rsidRDefault="004C46DD">
      <w:r>
        <w:separator/>
      </w:r>
    </w:p>
  </w:endnote>
  <w:endnote w:type="continuationSeparator" w:id="0">
    <w:p w14:paraId="5B281498" w14:textId="77777777" w:rsidR="004C46DD" w:rsidRDefault="004C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B475" w14:textId="77777777" w:rsidR="004C46DD" w:rsidRDefault="004C46DD">
      <w:r>
        <w:separator/>
      </w:r>
    </w:p>
  </w:footnote>
  <w:footnote w:type="continuationSeparator" w:id="0">
    <w:p w14:paraId="216C8E38" w14:textId="77777777" w:rsidR="004C46DD" w:rsidRDefault="004C4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8CE1" w14:textId="77777777" w:rsidR="00BC2079" w:rsidRDefault="00BC2079" w:rsidP="0055246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64598"/>
    <w:multiLevelType w:val="hybridMultilevel"/>
    <w:tmpl w:val="C5DC2300"/>
    <w:lvl w:ilvl="0" w:tplc="5364AE0A">
      <w:start w:val="3"/>
      <w:numFmt w:val="decimalEnclosedCircle"/>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84108F7"/>
    <w:multiLevelType w:val="hybridMultilevel"/>
    <w:tmpl w:val="66100F6A"/>
    <w:lvl w:ilvl="0" w:tplc="66B21A46">
      <w:start w:val="1"/>
      <w:numFmt w:val="decimalEnclosedCircle"/>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678827CE"/>
    <w:multiLevelType w:val="hybridMultilevel"/>
    <w:tmpl w:val="54EA03A6"/>
    <w:lvl w:ilvl="0" w:tplc="D1E2656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6979102">
    <w:abstractNumId w:val="2"/>
  </w:num>
  <w:num w:numId="2" w16cid:durableId="333188884">
    <w:abstractNumId w:val="1"/>
  </w:num>
  <w:num w:numId="3" w16cid:durableId="39945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93"/>
    <w:rsid w:val="0000331D"/>
    <w:rsid w:val="00004EA3"/>
    <w:rsid w:val="00033CFF"/>
    <w:rsid w:val="000420D6"/>
    <w:rsid w:val="00043B12"/>
    <w:rsid w:val="00055BA4"/>
    <w:rsid w:val="00063DDC"/>
    <w:rsid w:val="00073977"/>
    <w:rsid w:val="00096FDD"/>
    <w:rsid w:val="000B6604"/>
    <w:rsid w:val="000C10F8"/>
    <w:rsid w:val="000C3DF7"/>
    <w:rsid w:val="000C4D53"/>
    <w:rsid w:val="000D0E61"/>
    <w:rsid w:val="000E6004"/>
    <w:rsid w:val="000F2707"/>
    <w:rsid w:val="000F38BE"/>
    <w:rsid w:val="00104CBD"/>
    <w:rsid w:val="0010573F"/>
    <w:rsid w:val="00127B46"/>
    <w:rsid w:val="00131A45"/>
    <w:rsid w:val="00137644"/>
    <w:rsid w:val="00137CA1"/>
    <w:rsid w:val="00150CB7"/>
    <w:rsid w:val="00157DBB"/>
    <w:rsid w:val="00181641"/>
    <w:rsid w:val="0018434E"/>
    <w:rsid w:val="001873DF"/>
    <w:rsid w:val="001A1DFA"/>
    <w:rsid w:val="001B1F97"/>
    <w:rsid w:val="001B540E"/>
    <w:rsid w:val="001C0611"/>
    <w:rsid w:val="001C2FF9"/>
    <w:rsid w:val="001C6A0F"/>
    <w:rsid w:val="001D1105"/>
    <w:rsid w:val="001F3866"/>
    <w:rsid w:val="001F4870"/>
    <w:rsid w:val="0020286E"/>
    <w:rsid w:val="00210C3E"/>
    <w:rsid w:val="002130FC"/>
    <w:rsid w:val="0021473F"/>
    <w:rsid w:val="00215C99"/>
    <w:rsid w:val="002231EF"/>
    <w:rsid w:val="002269D4"/>
    <w:rsid w:val="002368F7"/>
    <w:rsid w:val="00246A63"/>
    <w:rsid w:val="00252BA9"/>
    <w:rsid w:val="002540EE"/>
    <w:rsid w:val="0026604E"/>
    <w:rsid w:val="00276B44"/>
    <w:rsid w:val="00295D9F"/>
    <w:rsid w:val="002A4545"/>
    <w:rsid w:val="002A7D45"/>
    <w:rsid w:val="002B672C"/>
    <w:rsid w:val="002C16F8"/>
    <w:rsid w:val="002C32A3"/>
    <w:rsid w:val="002E4E85"/>
    <w:rsid w:val="002E7983"/>
    <w:rsid w:val="002F76C4"/>
    <w:rsid w:val="00326039"/>
    <w:rsid w:val="00332C3C"/>
    <w:rsid w:val="00334B4B"/>
    <w:rsid w:val="003453A8"/>
    <w:rsid w:val="00360207"/>
    <w:rsid w:val="003718AC"/>
    <w:rsid w:val="00372C96"/>
    <w:rsid w:val="003748D5"/>
    <w:rsid w:val="00377C1B"/>
    <w:rsid w:val="0039247B"/>
    <w:rsid w:val="003962B8"/>
    <w:rsid w:val="003A64AB"/>
    <w:rsid w:val="003A665F"/>
    <w:rsid w:val="003B612D"/>
    <w:rsid w:val="003B7578"/>
    <w:rsid w:val="003C517D"/>
    <w:rsid w:val="003D299E"/>
    <w:rsid w:val="003F03B7"/>
    <w:rsid w:val="003F79B8"/>
    <w:rsid w:val="00401A2D"/>
    <w:rsid w:val="00403012"/>
    <w:rsid w:val="00404534"/>
    <w:rsid w:val="00407B3C"/>
    <w:rsid w:val="00425183"/>
    <w:rsid w:val="004351E8"/>
    <w:rsid w:val="00437B6C"/>
    <w:rsid w:val="0044147A"/>
    <w:rsid w:val="004536F2"/>
    <w:rsid w:val="0048528B"/>
    <w:rsid w:val="004C10BB"/>
    <w:rsid w:val="004C46DD"/>
    <w:rsid w:val="004C7096"/>
    <w:rsid w:val="004D46F0"/>
    <w:rsid w:val="004E142D"/>
    <w:rsid w:val="004F4F99"/>
    <w:rsid w:val="004F7004"/>
    <w:rsid w:val="004F7CDE"/>
    <w:rsid w:val="00500A4C"/>
    <w:rsid w:val="00502815"/>
    <w:rsid w:val="0050491C"/>
    <w:rsid w:val="00507DD1"/>
    <w:rsid w:val="00515AF1"/>
    <w:rsid w:val="0053358E"/>
    <w:rsid w:val="00551289"/>
    <w:rsid w:val="0055246B"/>
    <w:rsid w:val="00556B89"/>
    <w:rsid w:val="0056280D"/>
    <w:rsid w:val="00564723"/>
    <w:rsid w:val="0058044F"/>
    <w:rsid w:val="00583198"/>
    <w:rsid w:val="00585B54"/>
    <w:rsid w:val="00594584"/>
    <w:rsid w:val="005A1C30"/>
    <w:rsid w:val="005B04AE"/>
    <w:rsid w:val="005C33BE"/>
    <w:rsid w:val="005C3C2B"/>
    <w:rsid w:val="005C4750"/>
    <w:rsid w:val="005D4D9D"/>
    <w:rsid w:val="005D6F7A"/>
    <w:rsid w:val="005E1BA9"/>
    <w:rsid w:val="005F345A"/>
    <w:rsid w:val="005F5D8E"/>
    <w:rsid w:val="00611A03"/>
    <w:rsid w:val="00615DB0"/>
    <w:rsid w:val="00637718"/>
    <w:rsid w:val="00642686"/>
    <w:rsid w:val="00666B60"/>
    <w:rsid w:val="00671A73"/>
    <w:rsid w:val="006910BC"/>
    <w:rsid w:val="00691892"/>
    <w:rsid w:val="006A045C"/>
    <w:rsid w:val="006A29DE"/>
    <w:rsid w:val="006B54CB"/>
    <w:rsid w:val="006E6795"/>
    <w:rsid w:val="00704DFA"/>
    <w:rsid w:val="0071177D"/>
    <w:rsid w:val="00723F60"/>
    <w:rsid w:val="00735EFB"/>
    <w:rsid w:val="007413FD"/>
    <w:rsid w:val="00743960"/>
    <w:rsid w:val="00746B5D"/>
    <w:rsid w:val="00750262"/>
    <w:rsid w:val="00751B3C"/>
    <w:rsid w:val="00760048"/>
    <w:rsid w:val="00777344"/>
    <w:rsid w:val="0079643F"/>
    <w:rsid w:val="007A05CB"/>
    <w:rsid w:val="007B00AF"/>
    <w:rsid w:val="007B72F8"/>
    <w:rsid w:val="007C3DC1"/>
    <w:rsid w:val="007D2AD1"/>
    <w:rsid w:val="007D3936"/>
    <w:rsid w:val="007E4329"/>
    <w:rsid w:val="007E7545"/>
    <w:rsid w:val="007F51AB"/>
    <w:rsid w:val="008064B3"/>
    <w:rsid w:val="00810858"/>
    <w:rsid w:val="00814AE6"/>
    <w:rsid w:val="008174D7"/>
    <w:rsid w:val="00820CA2"/>
    <w:rsid w:val="0083507E"/>
    <w:rsid w:val="00841212"/>
    <w:rsid w:val="0084581E"/>
    <w:rsid w:val="008553DC"/>
    <w:rsid w:val="00856E81"/>
    <w:rsid w:val="00857AB4"/>
    <w:rsid w:val="00871925"/>
    <w:rsid w:val="008770F7"/>
    <w:rsid w:val="008775F4"/>
    <w:rsid w:val="008A62F5"/>
    <w:rsid w:val="008B23C4"/>
    <w:rsid w:val="008C002A"/>
    <w:rsid w:val="008C5E11"/>
    <w:rsid w:val="008C6C6B"/>
    <w:rsid w:val="008D19EF"/>
    <w:rsid w:val="008E3067"/>
    <w:rsid w:val="008E5714"/>
    <w:rsid w:val="008E7B2B"/>
    <w:rsid w:val="00902671"/>
    <w:rsid w:val="00914C3A"/>
    <w:rsid w:val="00926A46"/>
    <w:rsid w:val="00933AB1"/>
    <w:rsid w:val="009457EF"/>
    <w:rsid w:val="00947E11"/>
    <w:rsid w:val="0095280F"/>
    <w:rsid w:val="00957A0B"/>
    <w:rsid w:val="00960BFA"/>
    <w:rsid w:val="00965553"/>
    <w:rsid w:val="009736C2"/>
    <w:rsid w:val="009A6147"/>
    <w:rsid w:val="009B68AA"/>
    <w:rsid w:val="009D39AC"/>
    <w:rsid w:val="009D4C84"/>
    <w:rsid w:val="009D58B8"/>
    <w:rsid w:val="009E489E"/>
    <w:rsid w:val="00A03FE2"/>
    <w:rsid w:val="00A2646B"/>
    <w:rsid w:val="00A444ED"/>
    <w:rsid w:val="00A47B21"/>
    <w:rsid w:val="00A63327"/>
    <w:rsid w:val="00A65198"/>
    <w:rsid w:val="00A7260E"/>
    <w:rsid w:val="00A72D7F"/>
    <w:rsid w:val="00A81C64"/>
    <w:rsid w:val="00A9601C"/>
    <w:rsid w:val="00A97E50"/>
    <w:rsid w:val="00AA4FF7"/>
    <w:rsid w:val="00AB22B0"/>
    <w:rsid w:val="00AC6086"/>
    <w:rsid w:val="00AD0AA6"/>
    <w:rsid w:val="00AD3356"/>
    <w:rsid w:val="00AE0666"/>
    <w:rsid w:val="00AE4744"/>
    <w:rsid w:val="00AE4F93"/>
    <w:rsid w:val="00AF044C"/>
    <w:rsid w:val="00B03438"/>
    <w:rsid w:val="00B13CFE"/>
    <w:rsid w:val="00B16C68"/>
    <w:rsid w:val="00B214F3"/>
    <w:rsid w:val="00B33BDF"/>
    <w:rsid w:val="00B412CD"/>
    <w:rsid w:val="00B434DF"/>
    <w:rsid w:val="00B53ED9"/>
    <w:rsid w:val="00B541B2"/>
    <w:rsid w:val="00B64151"/>
    <w:rsid w:val="00B97984"/>
    <w:rsid w:val="00BB0644"/>
    <w:rsid w:val="00BB5ADA"/>
    <w:rsid w:val="00BB6349"/>
    <w:rsid w:val="00BB6E7A"/>
    <w:rsid w:val="00BC2079"/>
    <w:rsid w:val="00BD1293"/>
    <w:rsid w:val="00BD1507"/>
    <w:rsid w:val="00BD58E9"/>
    <w:rsid w:val="00BD77D0"/>
    <w:rsid w:val="00BE4FE4"/>
    <w:rsid w:val="00BE5DA8"/>
    <w:rsid w:val="00BF6907"/>
    <w:rsid w:val="00C03080"/>
    <w:rsid w:val="00C077AC"/>
    <w:rsid w:val="00C16043"/>
    <w:rsid w:val="00C361EF"/>
    <w:rsid w:val="00C37CC0"/>
    <w:rsid w:val="00C51DCB"/>
    <w:rsid w:val="00C531A9"/>
    <w:rsid w:val="00C913F6"/>
    <w:rsid w:val="00C94181"/>
    <w:rsid w:val="00C95C2C"/>
    <w:rsid w:val="00C9750B"/>
    <w:rsid w:val="00C97E5B"/>
    <w:rsid w:val="00CA5FB0"/>
    <w:rsid w:val="00CA758A"/>
    <w:rsid w:val="00CB20CA"/>
    <w:rsid w:val="00CC4CA6"/>
    <w:rsid w:val="00CC5B7F"/>
    <w:rsid w:val="00CD33A8"/>
    <w:rsid w:val="00CD467C"/>
    <w:rsid w:val="00D00CEF"/>
    <w:rsid w:val="00D04826"/>
    <w:rsid w:val="00D0571C"/>
    <w:rsid w:val="00D07F04"/>
    <w:rsid w:val="00D103E6"/>
    <w:rsid w:val="00D14E27"/>
    <w:rsid w:val="00D20AB9"/>
    <w:rsid w:val="00D26691"/>
    <w:rsid w:val="00D52F8E"/>
    <w:rsid w:val="00D53F8D"/>
    <w:rsid w:val="00D66AAC"/>
    <w:rsid w:val="00D71301"/>
    <w:rsid w:val="00D95E3B"/>
    <w:rsid w:val="00DA4ACE"/>
    <w:rsid w:val="00DA6D21"/>
    <w:rsid w:val="00DB3FEC"/>
    <w:rsid w:val="00DB6401"/>
    <w:rsid w:val="00DB7DA1"/>
    <w:rsid w:val="00DC1D42"/>
    <w:rsid w:val="00DC5B31"/>
    <w:rsid w:val="00E04F16"/>
    <w:rsid w:val="00E16323"/>
    <w:rsid w:val="00E17051"/>
    <w:rsid w:val="00E2302E"/>
    <w:rsid w:val="00E341A6"/>
    <w:rsid w:val="00E36877"/>
    <w:rsid w:val="00E36F28"/>
    <w:rsid w:val="00E43007"/>
    <w:rsid w:val="00E5760D"/>
    <w:rsid w:val="00E643F0"/>
    <w:rsid w:val="00E64DEB"/>
    <w:rsid w:val="00E91074"/>
    <w:rsid w:val="00EA10CE"/>
    <w:rsid w:val="00EB61A6"/>
    <w:rsid w:val="00ED4044"/>
    <w:rsid w:val="00F06918"/>
    <w:rsid w:val="00F254D1"/>
    <w:rsid w:val="00F35DEF"/>
    <w:rsid w:val="00F64192"/>
    <w:rsid w:val="00F748E7"/>
    <w:rsid w:val="00F74F3C"/>
    <w:rsid w:val="00F75729"/>
    <w:rsid w:val="00F774CC"/>
    <w:rsid w:val="00F837AD"/>
    <w:rsid w:val="00FA13B9"/>
    <w:rsid w:val="00FA6E32"/>
    <w:rsid w:val="00FD1807"/>
    <w:rsid w:val="00FD271F"/>
    <w:rsid w:val="00FD62F5"/>
    <w:rsid w:val="00FE37B9"/>
    <w:rsid w:val="00FE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38C457"/>
  <w15:chartTrackingRefBased/>
  <w15:docId w15:val="{43E535EB-4328-4EEB-981E-785B2DCB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sid w:val="002C32A3"/>
    <w:rPr>
      <w:rFonts w:ascii="Arial" w:eastAsia="ＭＳ ゴシック" w:hAnsi="Arial"/>
      <w:sz w:val="18"/>
      <w:szCs w:val="18"/>
    </w:rPr>
  </w:style>
  <w:style w:type="character" w:customStyle="1" w:styleId="a5">
    <w:name w:val="フッター (文字)"/>
    <w:link w:val="a4"/>
    <w:uiPriority w:val="99"/>
    <w:rsid w:val="00063DDC"/>
    <w:rPr>
      <w:kern w:val="2"/>
    </w:rPr>
  </w:style>
  <w:style w:type="character" w:styleId="a7">
    <w:name w:val="annotation reference"/>
    <w:uiPriority w:val="99"/>
    <w:semiHidden/>
    <w:unhideWhenUsed/>
    <w:rsid w:val="00AD0AA6"/>
    <w:rPr>
      <w:sz w:val="18"/>
      <w:szCs w:val="18"/>
    </w:rPr>
  </w:style>
  <w:style w:type="paragraph" w:styleId="a8">
    <w:name w:val="annotation text"/>
    <w:basedOn w:val="a"/>
    <w:link w:val="a9"/>
    <w:uiPriority w:val="99"/>
    <w:semiHidden/>
    <w:unhideWhenUsed/>
    <w:rsid w:val="00AD0AA6"/>
    <w:pPr>
      <w:jc w:val="left"/>
    </w:pPr>
  </w:style>
  <w:style w:type="character" w:customStyle="1" w:styleId="a9">
    <w:name w:val="コメント文字列 (文字)"/>
    <w:link w:val="a8"/>
    <w:uiPriority w:val="99"/>
    <w:semiHidden/>
    <w:rsid w:val="00AD0AA6"/>
    <w:rPr>
      <w:kern w:val="2"/>
    </w:rPr>
  </w:style>
  <w:style w:type="paragraph" w:styleId="aa">
    <w:name w:val="annotation subject"/>
    <w:basedOn w:val="a8"/>
    <w:next w:val="a8"/>
    <w:link w:val="ab"/>
    <w:uiPriority w:val="99"/>
    <w:semiHidden/>
    <w:unhideWhenUsed/>
    <w:rsid w:val="00AD0AA6"/>
    <w:rPr>
      <w:b/>
      <w:bCs/>
    </w:rPr>
  </w:style>
  <w:style w:type="character" w:customStyle="1" w:styleId="ab">
    <w:name w:val="コメント内容 (文字)"/>
    <w:link w:val="aa"/>
    <w:uiPriority w:val="99"/>
    <w:semiHidden/>
    <w:rsid w:val="00AD0AA6"/>
    <w:rPr>
      <w:b/>
      <w:bCs/>
      <w:kern w:val="2"/>
    </w:rPr>
  </w:style>
  <w:style w:type="paragraph" w:styleId="ac">
    <w:name w:val="List Paragraph"/>
    <w:basedOn w:val="a"/>
    <w:uiPriority w:val="34"/>
    <w:qFormat/>
    <w:rsid w:val="00D71301"/>
    <w:pPr>
      <w:ind w:leftChars="400" w:left="840"/>
    </w:pPr>
  </w:style>
  <w:style w:type="paragraph" w:styleId="2">
    <w:name w:val="Body Text Indent 2"/>
    <w:basedOn w:val="a"/>
    <w:link w:val="20"/>
    <w:rsid w:val="00760048"/>
    <w:pPr>
      <w:ind w:left="182" w:hangingChars="100" w:hanging="182"/>
    </w:pPr>
    <w:rPr>
      <w:sz w:val="21"/>
      <w:szCs w:val="24"/>
    </w:rPr>
  </w:style>
  <w:style w:type="character" w:customStyle="1" w:styleId="20">
    <w:name w:val="本文インデント 2 (文字)"/>
    <w:link w:val="2"/>
    <w:rsid w:val="007600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5B002-CBF0-46D6-9CA7-B449C1EC17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91AB5-28AA-4179-AB8E-A7A64916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54E80C-B800-4EDD-9AA7-ABA3861FB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680</Words>
  <Characters>3877</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受託研究（治験）契約書</vt:lpstr>
      <vt:lpstr>受託研究（治験）契約書</vt:lpstr>
    </vt:vector>
  </TitlesOfParts>
  <LinksUpToDate>false</LinksUpToDate>
  <CharactersWithSpaces>4548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